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8C2" w:rsidRDefault="007438C2" w:rsidP="007438C2">
      <w:pPr>
        <w:pBdr>
          <w:top w:val="nil"/>
          <w:left w:val="nil"/>
          <w:bottom w:val="nil"/>
          <w:right w:val="nil"/>
          <w:between w:val="nil"/>
        </w:pBdr>
        <w:spacing w:line="276" w:lineRule="auto"/>
        <w:ind w:left="1" w:hanging="3"/>
        <w:rPr>
          <w:rFonts w:ascii="Arial" w:eastAsia="Arial" w:hAnsi="Arial" w:cs="Arial"/>
          <w:sz w:val="28"/>
          <w:szCs w:val="28"/>
        </w:rPr>
      </w:pPr>
      <w:r>
        <w:rPr>
          <w:sz w:val="28"/>
          <w:szCs w:val="28"/>
          <w:highlight w:val="white"/>
        </w:rPr>
        <w:t xml:space="preserve">TUNNIKAVA – </w:t>
      </w:r>
      <w:r>
        <w:rPr>
          <w:sz w:val="28"/>
          <w:szCs w:val="28"/>
        </w:rPr>
        <w:t>EESTI (RAHVUSEEPOS KALEVIPOEG JA DIGIKUNST)</w:t>
      </w:r>
    </w:p>
    <w:p w:rsidR="007438C2" w:rsidRDefault="007438C2" w:rsidP="007438C2">
      <w:pPr>
        <w:pBdr>
          <w:top w:val="nil"/>
          <w:left w:val="nil"/>
          <w:bottom w:val="nil"/>
          <w:right w:val="nil"/>
          <w:between w:val="nil"/>
        </w:pBdr>
        <w:spacing w:line="276" w:lineRule="auto"/>
        <w:ind w:hanging="2"/>
        <w:rPr>
          <w:b/>
          <w:highlight w:val="white"/>
        </w:rPr>
      </w:pPr>
    </w:p>
    <w:p w:rsidR="007438C2" w:rsidRDefault="007438C2" w:rsidP="007438C2">
      <w:pPr>
        <w:pBdr>
          <w:top w:val="nil"/>
          <w:left w:val="nil"/>
          <w:bottom w:val="nil"/>
          <w:right w:val="nil"/>
          <w:between w:val="nil"/>
        </w:pBdr>
        <w:spacing w:line="276" w:lineRule="auto"/>
        <w:ind w:hanging="2"/>
      </w:pPr>
      <w:r>
        <w:rPr>
          <w:b/>
          <w:highlight w:val="white"/>
        </w:rPr>
        <w:t>Tunni teema:</w:t>
      </w:r>
      <w:r>
        <w:rPr>
          <w:highlight w:val="white"/>
        </w:rPr>
        <w:t xml:space="preserve"> </w:t>
      </w:r>
      <w:r>
        <w:t xml:space="preserve">Rahvuseepos Kalevipoeg ja </w:t>
      </w:r>
      <w:proofErr w:type="spellStart"/>
      <w:r>
        <w:t>digikunst</w:t>
      </w:r>
      <w:proofErr w:type="spellEnd"/>
    </w:p>
    <w:p w:rsidR="007438C2" w:rsidRDefault="007438C2" w:rsidP="007438C2">
      <w:pPr>
        <w:pBdr>
          <w:top w:val="nil"/>
          <w:left w:val="nil"/>
          <w:bottom w:val="nil"/>
          <w:right w:val="nil"/>
          <w:between w:val="nil"/>
        </w:pBdr>
        <w:spacing w:line="276" w:lineRule="auto"/>
        <w:ind w:hanging="2"/>
        <w:rPr>
          <w:highlight w:val="white"/>
        </w:rPr>
      </w:pPr>
      <w:r>
        <w:rPr>
          <w:b/>
          <w:highlight w:val="white"/>
        </w:rPr>
        <w:t xml:space="preserve">Klass: </w:t>
      </w:r>
      <w:r>
        <w:rPr>
          <w:highlight w:val="white"/>
        </w:rPr>
        <w:t>2. klass</w:t>
      </w:r>
    </w:p>
    <w:p w:rsidR="007438C2" w:rsidRDefault="007438C2" w:rsidP="007438C2">
      <w:pPr>
        <w:pBdr>
          <w:top w:val="nil"/>
          <w:left w:val="nil"/>
          <w:bottom w:val="nil"/>
          <w:right w:val="nil"/>
          <w:between w:val="nil"/>
        </w:pBdr>
        <w:spacing w:line="276" w:lineRule="auto"/>
        <w:ind w:hanging="2"/>
        <w:rPr>
          <w:color w:val="000000"/>
        </w:rPr>
      </w:pPr>
      <w:r>
        <w:rPr>
          <w:b/>
          <w:color w:val="000000"/>
          <w:highlight w:val="white"/>
        </w:rPr>
        <w:t>Õppeaine</w:t>
      </w:r>
      <w:r>
        <w:rPr>
          <w:b/>
          <w:highlight w:val="white"/>
        </w:rPr>
        <w:t>d</w:t>
      </w:r>
      <w:r>
        <w:rPr>
          <w:b/>
          <w:color w:val="000000"/>
          <w:highlight w:val="white"/>
        </w:rPr>
        <w:t xml:space="preserve">: </w:t>
      </w:r>
      <w:r>
        <w:rPr>
          <w:highlight w:val="white"/>
        </w:rPr>
        <w:t>informaatika</w:t>
      </w:r>
      <w:r>
        <w:t>, eesti keel, kunstiõpetus</w:t>
      </w:r>
    </w:p>
    <w:p w:rsidR="007438C2" w:rsidRDefault="007438C2" w:rsidP="007438C2">
      <w:pPr>
        <w:pBdr>
          <w:top w:val="nil"/>
          <w:left w:val="nil"/>
          <w:bottom w:val="nil"/>
          <w:right w:val="nil"/>
          <w:between w:val="nil"/>
        </w:pBdr>
        <w:spacing w:line="276" w:lineRule="auto"/>
        <w:ind w:hanging="2"/>
        <w:rPr>
          <w:color w:val="000000"/>
        </w:rPr>
      </w:pPr>
      <w:r>
        <w:rPr>
          <w:b/>
          <w:color w:val="000000"/>
          <w:highlight w:val="white"/>
        </w:rPr>
        <w:t xml:space="preserve">Tunni kestvus: </w:t>
      </w:r>
      <w:r w:rsidRPr="00A2586B">
        <w:rPr>
          <w:color w:val="000000"/>
        </w:rPr>
        <w:t xml:space="preserve">2 </w:t>
      </w:r>
      <w:r>
        <w:rPr>
          <w:color w:val="000000"/>
        </w:rPr>
        <w:t xml:space="preserve">x </w:t>
      </w:r>
      <w:r w:rsidRPr="00A2586B">
        <w:t>45</w:t>
      </w:r>
      <w:r>
        <w:t xml:space="preserve"> minutit</w:t>
      </w:r>
    </w:p>
    <w:p w:rsidR="007438C2" w:rsidRDefault="007438C2" w:rsidP="007438C2">
      <w:pPr>
        <w:spacing w:line="276" w:lineRule="auto"/>
        <w:ind w:hanging="2"/>
      </w:pPr>
      <w:r>
        <w:rPr>
          <w:b/>
          <w:highlight w:val="white"/>
        </w:rPr>
        <w:t>Autor:</w:t>
      </w:r>
      <w:r>
        <w:rPr>
          <w:highlight w:val="white"/>
        </w:rPr>
        <w:t xml:space="preserve"> </w:t>
      </w:r>
      <w:proofErr w:type="spellStart"/>
      <w:r>
        <w:rPr>
          <w:highlight w:val="white"/>
        </w:rPr>
        <w:t>Merlin</w:t>
      </w:r>
      <w:proofErr w:type="spellEnd"/>
      <w:r>
        <w:rPr>
          <w:highlight w:val="white"/>
        </w:rPr>
        <w:t xml:space="preserve"> </w:t>
      </w:r>
      <w:proofErr w:type="spellStart"/>
      <w:r>
        <w:rPr>
          <w:highlight w:val="white"/>
        </w:rPr>
        <w:t>Kirbits</w:t>
      </w:r>
      <w:proofErr w:type="spellEnd"/>
    </w:p>
    <w:p w:rsidR="00632418" w:rsidRDefault="00632418" w:rsidP="00632418">
      <w:pPr>
        <w:spacing w:line="276" w:lineRule="auto"/>
        <w:ind w:hanging="2"/>
      </w:pPr>
      <w:r w:rsidRPr="005248C2">
        <w:rPr>
          <w:b/>
        </w:rPr>
        <w:t xml:space="preserve">Autoriõigused: </w:t>
      </w:r>
      <w:hyperlink r:id="rId5" w:tgtFrame="_blank" w:history="1">
        <w:proofErr w:type="spellStart"/>
        <w:r w:rsidRPr="005248C2">
          <w:rPr>
            <w:rStyle w:val="Hperlink"/>
            <w:color w:val="AA3E2C"/>
            <w:u w:val="none"/>
            <w:shd w:val="clear" w:color="auto" w:fill="FFFFFF"/>
          </w:rPr>
          <w:t>Creative</w:t>
        </w:r>
        <w:proofErr w:type="spellEnd"/>
        <w:r w:rsidRPr="005248C2">
          <w:rPr>
            <w:rStyle w:val="Hperlink"/>
            <w:color w:val="AA3E2C"/>
            <w:u w:val="none"/>
            <w:shd w:val="clear" w:color="auto" w:fill="FFFFFF"/>
          </w:rPr>
          <w:t xml:space="preserve"> </w:t>
        </w:r>
        <w:proofErr w:type="spellStart"/>
        <w:r w:rsidRPr="005248C2">
          <w:rPr>
            <w:rStyle w:val="Hperlink"/>
            <w:color w:val="AA3E2C"/>
            <w:u w:val="none"/>
            <w:shd w:val="clear" w:color="auto" w:fill="FFFFFF"/>
          </w:rPr>
          <w:t>Commons</w:t>
        </w:r>
        <w:proofErr w:type="spellEnd"/>
        <w:r w:rsidRPr="005248C2">
          <w:rPr>
            <w:rStyle w:val="Hperlink"/>
            <w:color w:val="AA3E2C"/>
            <w:u w:val="none"/>
            <w:shd w:val="clear" w:color="auto" w:fill="FFFFFF"/>
          </w:rPr>
          <w:t xml:space="preserve"> sisulitsents CC BY-SA 3.0</w:t>
        </w:r>
      </w:hyperlink>
      <w:r>
        <w:rPr>
          <w:rFonts w:ascii="Helvetica" w:hAnsi="Helvetica" w:cs="Helvetica"/>
          <w:color w:val="48382D"/>
          <w:sz w:val="18"/>
          <w:szCs w:val="18"/>
          <w:shd w:val="clear" w:color="auto" w:fill="FFFFFF"/>
        </w:rPr>
        <w:t> </w:t>
      </w:r>
    </w:p>
    <w:p w:rsidR="007438C2" w:rsidRDefault="007438C2" w:rsidP="00632418">
      <w:pPr>
        <w:spacing w:after="120" w:line="276" w:lineRule="auto"/>
        <w:rPr>
          <w:b/>
          <w:highlight w:val="white"/>
        </w:rPr>
      </w:pPr>
      <w:r>
        <w:rPr>
          <w:b/>
          <w:color w:val="000000"/>
          <w:highlight w:val="white"/>
        </w:rPr>
        <w:br/>
        <w:t>Tunni eesmär</w:t>
      </w:r>
      <w:r>
        <w:rPr>
          <w:b/>
          <w:highlight w:val="white"/>
        </w:rPr>
        <w:t>gid:</w:t>
      </w:r>
    </w:p>
    <w:p w:rsidR="007438C2" w:rsidRDefault="007438C2" w:rsidP="007438C2">
      <w:pPr>
        <w:pBdr>
          <w:top w:val="nil"/>
          <w:left w:val="nil"/>
          <w:bottom w:val="nil"/>
          <w:right w:val="nil"/>
          <w:between w:val="nil"/>
        </w:pBdr>
        <w:spacing w:line="276" w:lineRule="auto"/>
        <w:rPr>
          <w:highlight w:val="white"/>
        </w:rPr>
      </w:pPr>
      <w:r>
        <w:rPr>
          <w:highlight w:val="white"/>
        </w:rPr>
        <w:t xml:space="preserve">1) tutvuda </w:t>
      </w:r>
      <w:r w:rsidR="00FD33D4">
        <w:rPr>
          <w:highlight w:val="white"/>
        </w:rPr>
        <w:t>katkenditega</w:t>
      </w:r>
      <w:r>
        <w:rPr>
          <w:highlight w:val="white"/>
        </w:rPr>
        <w:t xml:space="preserve"> rahvuseeposest Kalevipoeg</w:t>
      </w:r>
      <w:r w:rsidR="00E97CEE">
        <w:rPr>
          <w:highlight w:val="white"/>
        </w:rPr>
        <w:t xml:space="preserve">; </w:t>
      </w:r>
    </w:p>
    <w:p w:rsidR="007438C2" w:rsidRDefault="007438C2" w:rsidP="007438C2">
      <w:pPr>
        <w:pBdr>
          <w:top w:val="nil"/>
          <w:left w:val="nil"/>
          <w:bottom w:val="nil"/>
          <w:right w:val="nil"/>
          <w:between w:val="nil"/>
        </w:pBdr>
        <w:spacing w:line="276" w:lineRule="auto"/>
        <w:rPr>
          <w:highlight w:val="white"/>
        </w:rPr>
      </w:pPr>
      <w:r>
        <w:rPr>
          <w:highlight w:val="white"/>
        </w:rPr>
        <w:t xml:space="preserve">2) </w:t>
      </w:r>
      <w:r w:rsidR="00E351C2">
        <w:rPr>
          <w:highlight w:val="white"/>
        </w:rPr>
        <w:t>täiendada</w:t>
      </w:r>
      <w:r w:rsidR="00E97CEE">
        <w:rPr>
          <w:highlight w:val="white"/>
        </w:rPr>
        <w:t xml:space="preserve"> </w:t>
      </w:r>
      <w:r w:rsidR="00E351C2">
        <w:rPr>
          <w:highlight w:val="white"/>
        </w:rPr>
        <w:t>etteantud aluspilti Kalevipoja temaatikaga</w:t>
      </w:r>
      <w:r w:rsidR="00E97CEE">
        <w:rPr>
          <w:highlight w:val="white"/>
        </w:rPr>
        <w:t>;</w:t>
      </w:r>
    </w:p>
    <w:p w:rsidR="007438C2" w:rsidRDefault="007F499F" w:rsidP="007438C2">
      <w:pPr>
        <w:pBdr>
          <w:top w:val="nil"/>
          <w:left w:val="nil"/>
          <w:bottom w:val="nil"/>
          <w:right w:val="nil"/>
          <w:between w:val="nil"/>
        </w:pBdr>
        <w:spacing w:line="276" w:lineRule="auto"/>
        <w:rPr>
          <w:highlight w:val="white"/>
        </w:rPr>
      </w:pPr>
      <w:r>
        <w:rPr>
          <w:highlight w:val="white"/>
        </w:rPr>
        <w:t xml:space="preserve">3) luua </w:t>
      </w:r>
      <w:r w:rsidR="007438C2">
        <w:rPr>
          <w:highlight w:val="white"/>
        </w:rPr>
        <w:t xml:space="preserve">valminud joonistustest </w:t>
      </w:r>
      <w:proofErr w:type="spellStart"/>
      <w:r w:rsidR="007438C2">
        <w:rPr>
          <w:highlight w:val="white"/>
        </w:rPr>
        <w:t>ühisgalerii</w:t>
      </w:r>
      <w:proofErr w:type="spellEnd"/>
      <w:r w:rsidR="00AB0AE6">
        <w:rPr>
          <w:highlight w:val="white"/>
        </w:rPr>
        <w:t>.</w:t>
      </w:r>
    </w:p>
    <w:p w:rsidR="007438C2" w:rsidRDefault="007438C2" w:rsidP="007438C2">
      <w:pPr>
        <w:pBdr>
          <w:top w:val="nil"/>
          <w:left w:val="nil"/>
          <w:bottom w:val="nil"/>
          <w:right w:val="nil"/>
          <w:between w:val="nil"/>
        </w:pBdr>
        <w:spacing w:line="276" w:lineRule="auto"/>
        <w:ind w:hanging="2"/>
        <w:rPr>
          <w:b/>
          <w:highlight w:val="white"/>
        </w:rPr>
      </w:pPr>
    </w:p>
    <w:p w:rsidR="007438C2" w:rsidRPr="006E03E7" w:rsidRDefault="007438C2" w:rsidP="007438C2">
      <w:pPr>
        <w:pBdr>
          <w:top w:val="nil"/>
          <w:left w:val="nil"/>
          <w:bottom w:val="nil"/>
          <w:right w:val="nil"/>
          <w:between w:val="nil"/>
        </w:pBdr>
        <w:spacing w:line="276" w:lineRule="auto"/>
        <w:ind w:hanging="2"/>
      </w:pPr>
      <w:proofErr w:type="spellStart"/>
      <w:r>
        <w:rPr>
          <w:b/>
          <w:highlight w:val="white"/>
        </w:rPr>
        <w:t>Üldpädevused</w:t>
      </w:r>
      <w:proofErr w:type="spellEnd"/>
      <w:r>
        <w:rPr>
          <w:b/>
          <w:highlight w:val="white"/>
        </w:rPr>
        <w:t xml:space="preserve">, mida toetatakse: </w:t>
      </w:r>
      <w:proofErr w:type="spellStart"/>
      <w:r>
        <w:t>digipädevus</w:t>
      </w:r>
      <w:proofErr w:type="spellEnd"/>
      <w:r w:rsidR="00DC3F18">
        <w:t>, kultuuripädevus ja väärtuspädevus</w:t>
      </w:r>
    </w:p>
    <w:p w:rsidR="007438C2" w:rsidRDefault="007438C2" w:rsidP="007438C2">
      <w:pPr>
        <w:pBdr>
          <w:top w:val="nil"/>
          <w:left w:val="nil"/>
          <w:bottom w:val="nil"/>
          <w:right w:val="nil"/>
          <w:between w:val="nil"/>
        </w:pBdr>
        <w:spacing w:line="276" w:lineRule="auto"/>
        <w:ind w:hanging="2"/>
        <w:rPr>
          <w:b/>
          <w:highlight w:val="white"/>
        </w:rPr>
      </w:pPr>
    </w:p>
    <w:p w:rsidR="007438C2" w:rsidRDefault="007438C2" w:rsidP="007438C2">
      <w:pPr>
        <w:pBdr>
          <w:top w:val="nil"/>
          <w:left w:val="nil"/>
          <w:bottom w:val="nil"/>
          <w:right w:val="nil"/>
          <w:between w:val="nil"/>
        </w:pBdr>
        <w:spacing w:line="276" w:lineRule="auto"/>
        <w:ind w:hanging="2"/>
        <w:rPr>
          <w:color w:val="000000"/>
        </w:rPr>
      </w:pPr>
      <w:r>
        <w:rPr>
          <w:b/>
          <w:color w:val="000000"/>
          <w:highlight w:val="white"/>
        </w:rPr>
        <w:t>Õpitulemused:</w:t>
      </w:r>
      <w:r>
        <w:rPr>
          <w:color w:val="000000"/>
          <w:highlight w:val="white"/>
        </w:rPr>
        <w:t xml:space="preserve"> </w:t>
      </w:r>
    </w:p>
    <w:p w:rsidR="007438C2" w:rsidRDefault="007438C2" w:rsidP="007438C2">
      <w:pPr>
        <w:spacing w:line="276" w:lineRule="auto"/>
        <w:ind w:hanging="2"/>
        <w:rPr>
          <w:b/>
          <w:highlight w:val="white"/>
        </w:rPr>
      </w:pPr>
      <w:r>
        <w:rPr>
          <w:highlight w:val="white"/>
        </w:rPr>
        <w:t>Õpilane</w:t>
      </w:r>
    </w:p>
    <w:p w:rsidR="007438C2" w:rsidRDefault="007438C2" w:rsidP="007438C2">
      <w:pPr>
        <w:pBdr>
          <w:top w:val="nil"/>
          <w:left w:val="nil"/>
          <w:bottom w:val="nil"/>
          <w:right w:val="nil"/>
          <w:between w:val="nil"/>
        </w:pBdr>
        <w:spacing w:line="276" w:lineRule="auto"/>
        <w:ind w:hanging="2"/>
        <w:rPr>
          <w:highlight w:val="white"/>
        </w:rPr>
      </w:pPr>
      <w:r w:rsidRPr="002C2998">
        <w:rPr>
          <w:highlight w:val="white"/>
        </w:rPr>
        <w:t xml:space="preserve">1) </w:t>
      </w:r>
      <w:r w:rsidRPr="0094254A">
        <w:rPr>
          <w:highlight w:val="white"/>
        </w:rPr>
        <w:t>saab aru</w:t>
      </w:r>
      <w:r>
        <w:rPr>
          <w:highlight w:val="white"/>
        </w:rPr>
        <w:t xml:space="preserve"> loetud</w:t>
      </w:r>
      <w:r w:rsidRPr="0094254A">
        <w:rPr>
          <w:highlight w:val="white"/>
        </w:rPr>
        <w:t xml:space="preserve"> teksti mõttest ja oskab leida </w:t>
      </w:r>
      <w:r>
        <w:rPr>
          <w:highlight w:val="white"/>
        </w:rPr>
        <w:t xml:space="preserve">tekstist </w:t>
      </w:r>
      <w:r w:rsidRPr="0094254A">
        <w:rPr>
          <w:highlight w:val="white"/>
        </w:rPr>
        <w:t>olulist teavet</w:t>
      </w:r>
      <w:r>
        <w:rPr>
          <w:highlight w:val="white"/>
        </w:rPr>
        <w:t xml:space="preserve">; </w:t>
      </w:r>
    </w:p>
    <w:p w:rsidR="007438C2" w:rsidRDefault="006C7DF6" w:rsidP="007438C2">
      <w:pPr>
        <w:pBdr>
          <w:top w:val="nil"/>
          <w:left w:val="nil"/>
          <w:bottom w:val="nil"/>
          <w:right w:val="nil"/>
          <w:between w:val="nil"/>
        </w:pBdr>
        <w:spacing w:line="276" w:lineRule="auto"/>
        <w:ind w:hanging="2"/>
        <w:rPr>
          <w:highlight w:val="white"/>
        </w:rPr>
      </w:pPr>
      <w:r>
        <w:rPr>
          <w:highlight w:val="white"/>
        </w:rPr>
        <w:t>2</w:t>
      </w:r>
      <w:r w:rsidR="007F499F">
        <w:rPr>
          <w:highlight w:val="white"/>
        </w:rPr>
        <w:t xml:space="preserve">) </w:t>
      </w:r>
      <w:r w:rsidR="00BD1E09">
        <w:rPr>
          <w:highlight w:val="white"/>
        </w:rPr>
        <w:t xml:space="preserve">oskab internetist pilti alla laadida ja seda joonistusprogrammiga avada; </w:t>
      </w:r>
    </w:p>
    <w:p w:rsidR="00560BD2" w:rsidRDefault="006C7DF6" w:rsidP="007438C2">
      <w:pPr>
        <w:pBdr>
          <w:top w:val="nil"/>
          <w:left w:val="nil"/>
          <w:bottom w:val="nil"/>
          <w:right w:val="nil"/>
          <w:between w:val="nil"/>
        </w:pBdr>
        <w:spacing w:line="276" w:lineRule="auto"/>
        <w:ind w:hanging="2"/>
        <w:rPr>
          <w:highlight w:val="white"/>
        </w:rPr>
      </w:pPr>
      <w:r>
        <w:rPr>
          <w:highlight w:val="white"/>
        </w:rPr>
        <w:t>3</w:t>
      </w:r>
      <w:r w:rsidR="007438C2">
        <w:rPr>
          <w:highlight w:val="white"/>
        </w:rPr>
        <w:t xml:space="preserve">) </w:t>
      </w:r>
      <w:r w:rsidR="00BD1E09" w:rsidRPr="00A3718A">
        <w:rPr>
          <w:highlight w:val="white"/>
        </w:rPr>
        <w:t xml:space="preserve">oskab </w:t>
      </w:r>
      <w:r w:rsidR="00BD1E09">
        <w:rPr>
          <w:highlight w:val="white"/>
        </w:rPr>
        <w:t>kasutada joonistusprogrammis vähemalt kolme erinevat tööriista;</w:t>
      </w:r>
    </w:p>
    <w:p w:rsidR="007438C2" w:rsidRPr="00A3718A" w:rsidRDefault="00560BD2" w:rsidP="007438C2">
      <w:pPr>
        <w:pBdr>
          <w:top w:val="nil"/>
          <w:left w:val="nil"/>
          <w:bottom w:val="nil"/>
          <w:right w:val="nil"/>
          <w:between w:val="nil"/>
        </w:pBdr>
        <w:spacing w:line="276" w:lineRule="auto"/>
        <w:ind w:hanging="2"/>
        <w:rPr>
          <w:highlight w:val="white"/>
        </w:rPr>
      </w:pPr>
      <w:r>
        <w:rPr>
          <w:highlight w:val="white"/>
        </w:rPr>
        <w:t xml:space="preserve">4) oskab </w:t>
      </w:r>
      <w:r w:rsidR="007438C2">
        <w:rPr>
          <w:highlight w:val="white"/>
        </w:rPr>
        <w:t xml:space="preserve">salvestada </w:t>
      </w:r>
      <w:r w:rsidR="007F499F">
        <w:rPr>
          <w:highlight w:val="white"/>
        </w:rPr>
        <w:t>joonistusprogrammis</w:t>
      </w:r>
      <w:r w:rsidR="007438C2">
        <w:rPr>
          <w:highlight w:val="white"/>
        </w:rPr>
        <w:t xml:space="preserve"> oma </w:t>
      </w:r>
      <w:r w:rsidR="007F499F">
        <w:rPr>
          <w:highlight w:val="white"/>
        </w:rPr>
        <w:t>tööd</w:t>
      </w:r>
      <w:r w:rsidR="00BD1E09">
        <w:rPr>
          <w:highlight w:val="white"/>
        </w:rPr>
        <w:t xml:space="preserve">, </w:t>
      </w:r>
      <w:r w:rsidR="007438C2">
        <w:rPr>
          <w:highlight w:val="white"/>
        </w:rPr>
        <w:t>hiljem seda üles leida</w:t>
      </w:r>
      <w:r w:rsidR="00BD1E09">
        <w:rPr>
          <w:highlight w:val="white"/>
        </w:rPr>
        <w:t xml:space="preserve"> ja jagada</w:t>
      </w:r>
      <w:r w:rsidR="007438C2">
        <w:rPr>
          <w:highlight w:val="white"/>
        </w:rPr>
        <w:t xml:space="preserve">; </w:t>
      </w:r>
    </w:p>
    <w:p w:rsidR="007438C2" w:rsidRPr="00A3718A" w:rsidRDefault="00BD1E09" w:rsidP="007438C2">
      <w:pPr>
        <w:pBdr>
          <w:top w:val="nil"/>
          <w:left w:val="nil"/>
          <w:bottom w:val="nil"/>
          <w:right w:val="nil"/>
          <w:between w:val="nil"/>
        </w:pBdr>
        <w:spacing w:line="276" w:lineRule="auto"/>
        <w:ind w:hanging="2"/>
        <w:rPr>
          <w:highlight w:val="white"/>
        </w:rPr>
      </w:pPr>
      <w:r>
        <w:rPr>
          <w:highlight w:val="white"/>
        </w:rPr>
        <w:t>5</w:t>
      </w:r>
      <w:r w:rsidR="007438C2">
        <w:rPr>
          <w:highlight w:val="white"/>
        </w:rPr>
        <w:t xml:space="preserve">) saab hakkama enda </w:t>
      </w:r>
      <w:r w:rsidR="00BA708C">
        <w:rPr>
          <w:highlight w:val="white"/>
        </w:rPr>
        <w:t xml:space="preserve">ja kaaslaste loodud </w:t>
      </w:r>
      <w:r>
        <w:rPr>
          <w:highlight w:val="white"/>
        </w:rPr>
        <w:t>joonistuste</w:t>
      </w:r>
      <w:r w:rsidR="00BA708C">
        <w:rPr>
          <w:highlight w:val="white"/>
        </w:rPr>
        <w:t xml:space="preserve"> analüüsiga. </w:t>
      </w:r>
    </w:p>
    <w:p w:rsidR="007438C2" w:rsidRDefault="007438C2" w:rsidP="007438C2">
      <w:pPr>
        <w:pBdr>
          <w:top w:val="nil"/>
          <w:left w:val="nil"/>
          <w:bottom w:val="nil"/>
          <w:right w:val="nil"/>
          <w:between w:val="nil"/>
        </w:pBdr>
        <w:spacing w:line="276" w:lineRule="auto"/>
        <w:rPr>
          <w:b/>
          <w:highlight w:val="white"/>
        </w:rPr>
      </w:pPr>
    </w:p>
    <w:p w:rsidR="007438C2" w:rsidRDefault="007438C2" w:rsidP="007438C2">
      <w:pPr>
        <w:pBdr>
          <w:top w:val="nil"/>
          <w:left w:val="nil"/>
          <w:bottom w:val="nil"/>
          <w:right w:val="nil"/>
          <w:between w:val="nil"/>
        </w:pBdr>
        <w:spacing w:line="276" w:lineRule="auto"/>
        <w:ind w:hanging="2"/>
        <w:rPr>
          <w:color w:val="000000"/>
        </w:rPr>
      </w:pPr>
      <w:r>
        <w:rPr>
          <w:b/>
          <w:color w:val="000000"/>
          <w:highlight w:val="white"/>
        </w:rPr>
        <w:t>Mõisted:</w:t>
      </w:r>
      <w:r>
        <w:rPr>
          <w:color w:val="000000"/>
          <w:highlight w:val="white"/>
        </w:rPr>
        <w:t xml:space="preserve"> </w:t>
      </w:r>
      <w:r w:rsidR="00F37B8B">
        <w:rPr>
          <w:color w:val="000000"/>
        </w:rPr>
        <w:t xml:space="preserve">eepos, </w:t>
      </w:r>
      <w:r>
        <w:rPr>
          <w:color w:val="000000"/>
        </w:rPr>
        <w:t xml:space="preserve">rahvuseepos, </w:t>
      </w:r>
      <w:proofErr w:type="spellStart"/>
      <w:r>
        <w:rPr>
          <w:color w:val="000000"/>
        </w:rPr>
        <w:t>digikunst</w:t>
      </w:r>
      <w:proofErr w:type="spellEnd"/>
      <w:r w:rsidR="00F37B8B">
        <w:rPr>
          <w:color w:val="000000"/>
        </w:rPr>
        <w:t>, galerii</w:t>
      </w:r>
    </w:p>
    <w:p w:rsidR="007438C2" w:rsidRDefault="007438C2" w:rsidP="007438C2">
      <w:pPr>
        <w:pBdr>
          <w:top w:val="nil"/>
          <w:left w:val="nil"/>
          <w:bottom w:val="nil"/>
          <w:right w:val="nil"/>
          <w:between w:val="nil"/>
        </w:pBdr>
        <w:spacing w:line="276" w:lineRule="auto"/>
        <w:ind w:hanging="2"/>
        <w:rPr>
          <w:b/>
          <w:highlight w:val="white"/>
        </w:rPr>
      </w:pPr>
    </w:p>
    <w:p w:rsidR="007438C2" w:rsidRDefault="007438C2" w:rsidP="007438C2">
      <w:pPr>
        <w:pBdr>
          <w:top w:val="nil"/>
          <w:left w:val="nil"/>
          <w:bottom w:val="nil"/>
          <w:right w:val="nil"/>
          <w:between w:val="nil"/>
        </w:pBdr>
        <w:spacing w:line="276" w:lineRule="auto"/>
        <w:ind w:hanging="2"/>
        <w:rPr>
          <w:color w:val="000000"/>
        </w:rPr>
      </w:pPr>
      <w:r>
        <w:rPr>
          <w:b/>
          <w:color w:val="000000"/>
          <w:highlight w:val="white"/>
        </w:rPr>
        <w:t xml:space="preserve">Õpilaste eelteadmised ja -oskused: </w:t>
      </w:r>
      <w:r w:rsidR="00601FA0">
        <w:rPr>
          <w:color w:val="000000"/>
        </w:rPr>
        <w:t xml:space="preserve">õpilane saab hakkama joonistusprogrammi kasutamisega </w:t>
      </w:r>
    </w:p>
    <w:p w:rsidR="007438C2" w:rsidRDefault="007438C2" w:rsidP="007438C2">
      <w:pPr>
        <w:pBdr>
          <w:top w:val="nil"/>
          <w:left w:val="nil"/>
          <w:bottom w:val="nil"/>
          <w:right w:val="nil"/>
          <w:between w:val="nil"/>
        </w:pBdr>
        <w:spacing w:line="276" w:lineRule="auto"/>
        <w:ind w:hanging="2"/>
        <w:rPr>
          <w:b/>
          <w:highlight w:val="white"/>
        </w:rPr>
      </w:pPr>
    </w:p>
    <w:p w:rsidR="007438C2" w:rsidRDefault="007438C2" w:rsidP="007438C2">
      <w:pPr>
        <w:pBdr>
          <w:top w:val="nil"/>
          <w:left w:val="nil"/>
          <w:bottom w:val="nil"/>
          <w:right w:val="nil"/>
          <w:between w:val="nil"/>
        </w:pBdr>
        <w:spacing w:line="276" w:lineRule="auto"/>
        <w:ind w:hanging="2"/>
      </w:pPr>
      <w:r>
        <w:rPr>
          <w:b/>
          <w:highlight w:val="white"/>
        </w:rPr>
        <w:lastRenderedPageBreak/>
        <w:t>Tunniks vajalikud vahendid</w:t>
      </w:r>
      <w:r>
        <w:rPr>
          <w:highlight w:val="white"/>
        </w:rPr>
        <w:t xml:space="preserve">: </w:t>
      </w:r>
      <w:r>
        <w:t>arvutid</w:t>
      </w:r>
      <w:r w:rsidR="006371D6">
        <w:t>, projektor</w:t>
      </w:r>
    </w:p>
    <w:p w:rsidR="007438C2" w:rsidRDefault="007438C2" w:rsidP="007438C2">
      <w:pPr>
        <w:pBdr>
          <w:top w:val="nil"/>
          <w:left w:val="nil"/>
          <w:bottom w:val="nil"/>
          <w:right w:val="nil"/>
          <w:between w:val="nil"/>
        </w:pBdr>
        <w:spacing w:line="276" w:lineRule="auto"/>
        <w:ind w:hanging="2"/>
        <w:rPr>
          <w:b/>
          <w:color w:val="000000"/>
          <w:highlight w:val="white"/>
        </w:rPr>
      </w:pPr>
    </w:p>
    <w:p w:rsidR="007438C2" w:rsidRDefault="007438C2" w:rsidP="007438C2">
      <w:pPr>
        <w:pBdr>
          <w:top w:val="nil"/>
          <w:left w:val="nil"/>
          <w:bottom w:val="nil"/>
          <w:right w:val="nil"/>
          <w:between w:val="nil"/>
        </w:pBdr>
        <w:spacing w:line="276" w:lineRule="auto"/>
        <w:ind w:hanging="2"/>
        <w:rPr>
          <w:b/>
          <w:color w:val="000000"/>
          <w:highlight w:val="white"/>
        </w:rPr>
      </w:pPr>
      <w:r>
        <w:rPr>
          <w:b/>
          <w:color w:val="000000"/>
          <w:highlight w:val="white"/>
        </w:rPr>
        <w:t xml:space="preserve">Eelnevalt vajalikud tegevused: </w:t>
      </w:r>
      <w:r>
        <w:rPr>
          <w:color w:val="000000"/>
          <w:highlight w:val="white"/>
        </w:rPr>
        <w:t xml:space="preserve">õpetaja loob </w:t>
      </w:r>
      <w:proofErr w:type="spellStart"/>
      <w:r w:rsidR="007F499F">
        <w:rPr>
          <w:color w:val="000000"/>
          <w:highlight w:val="white"/>
        </w:rPr>
        <w:t>ühisgalerii</w:t>
      </w:r>
      <w:proofErr w:type="spellEnd"/>
      <w:r w:rsidR="007F499F">
        <w:rPr>
          <w:color w:val="000000"/>
          <w:highlight w:val="white"/>
        </w:rPr>
        <w:t xml:space="preserve"> (nt </w:t>
      </w:r>
      <w:proofErr w:type="spellStart"/>
      <w:r w:rsidR="007F499F">
        <w:rPr>
          <w:color w:val="000000"/>
          <w:highlight w:val="white"/>
        </w:rPr>
        <w:t>Padleti</w:t>
      </w:r>
      <w:proofErr w:type="spellEnd"/>
      <w:r w:rsidR="007F499F">
        <w:rPr>
          <w:color w:val="000000"/>
          <w:highlight w:val="white"/>
        </w:rPr>
        <w:t xml:space="preserve"> veebitahvli</w:t>
      </w:r>
      <w:r w:rsidR="00453358">
        <w:rPr>
          <w:color w:val="000000"/>
          <w:highlight w:val="white"/>
        </w:rPr>
        <w:t xml:space="preserve">, Google </w:t>
      </w:r>
      <w:proofErr w:type="spellStart"/>
      <w:r w:rsidR="00453358">
        <w:rPr>
          <w:color w:val="000000"/>
          <w:highlight w:val="white"/>
        </w:rPr>
        <w:t>Drive’i</w:t>
      </w:r>
      <w:proofErr w:type="spellEnd"/>
      <w:r w:rsidR="00453358">
        <w:rPr>
          <w:color w:val="000000"/>
          <w:highlight w:val="white"/>
        </w:rPr>
        <w:t xml:space="preserve"> kausta</w:t>
      </w:r>
      <w:r w:rsidR="007F499F">
        <w:rPr>
          <w:color w:val="000000"/>
          <w:highlight w:val="white"/>
        </w:rPr>
        <w:t>)</w:t>
      </w:r>
      <w:r>
        <w:rPr>
          <w:color w:val="000000"/>
          <w:highlight w:val="white"/>
        </w:rPr>
        <w:t xml:space="preserve"> kuhu õpilased saavad valminud joonistused postitada</w:t>
      </w:r>
    </w:p>
    <w:p w:rsidR="007438C2" w:rsidRDefault="007438C2" w:rsidP="007438C2">
      <w:pPr>
        <w:pBdr>
          <w:top w:val="nil"/>
          <w:left w:val="nil"/>
          <w:bottom w:val="nil"/>
          <w:right w:val="nil"/>
          <w:between w:val="nil"/>
        </w:pBdr>
        <w:spacing w:line="276" w:lineRule="auto"/>
        <w:ind w:hanging="2"/>
        <w:rPr>
          <w:b/>
          <w:color w:val="000000"/>
          <w:highlight w:val="white"/>
        </w:rPr>
      </w:pPr>
    </w:p>
    <w:p w:rsidR="007438C2" w:rsidRDefault="007438C2" w:rsidP="007438C2">
      <w:pPr>
        <w:pBdr>
          <w:top w:val="nil"/>
          <w:left w:val="nil"/>
          <w:bottom w:val="nil"/>
          <w:right w:val="nil"/>
          <w:between w:val="nil"/>
        </w:pBdr>
        <w:spacing w:line="276" w:lineRule="auto"/>
        <w:rPr>
          <w:color w:val="000000"/>
        </w:rPr>
      </w:pPr>
      <w:r>
        <w:rPr>
          <w:b/>
          <w:color w:val="000000"/>
          <w:highlight w:val="white"/>
        </w:rPr>
        <w:t>Tunni käik</w:t>
      </w:r>
      <w:r>
        <w:rPr>
          <w:color w:val="000000"/>
          <w:highlight w:val="white"/>
        </w:rPr>
        <w:t>:</w:t>
      </w:r>
    </w:p>
    <w:tbl>
      <w:tblPr>
        <w:tblW w:w="14940" w:type="dxa"/>
        <w:tblLayout w:type="fixed"/>
        <w:tblLook w:val="0000" w:firstRow="0" w:lastRow="0" w:firstColumn="0" w:lastColumn="0" w:noHBand="0" w:noVBand="0"/>
      </w:tblPr>
      <w:tblGrid>
        <w:gridCol w:w="3540"/>
        <w:gridCol w:w="1320"/>
        <w:gridCol w:w="4590"/>
        <w:gridCol w:w="5490"/>
      </w:tblGrid>
      <w:tr w:rsidR="007438C2" w:rsidTr="00517778">
        <w:trPr>
          <w:trHeight w:val="880"/>
        </w:trPr>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38C2" w:rsidRDefault="007438C2" w:rsidP="00517778">
            <w:pPr>
              <w:pBdr>
                <w:top w:val="nil"/>
                <w:left w:val="nil"/>
                <w:bottom w:val="nil"/>
                <w:right w:val="nil"/>
                <w:between w:val="nil"/>
              </w:pBdr>
              <w:spacing w:line="276" w:lineRule="auto"/>
              <w:ind w:hanging="2"/>
              <w:rPr>
                <w:color w:val="000000"/>
              </w:rPr>
            </w:pPr>
            <w:r>
              <w:rPr>
                <w:b/>
                <w:color w:val="000000"/>
                <w:highlight w:val="white"/>
              </w:rPr>
              <w:t>Tunni osad</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38C2" w:rsidRDefault="007438C2" w:rsidP="00517778">
            <w:pPr>
              <w:pBdr>
                <w:top w:val="nil"/>
                <w:left w:val="nil"/>
                <w:bottom w:val="nil"/>
                <w:right w:val="nil"/>
                <w:between w:val="nil"/>
              </w:pBdr>
              <w:spacing w:line="276" w:lineRule="auto"/>
              <w:ind w:hanging="2"/>
              <w:rPr>
                <w:color w:val="000000"/>
              </w:rPr>
            </w:pPr>
            <w:r>
              <w:rPr>
                <w:b/>
                <w:color w:val="000000"/>
                <w:highlight w:val="white"/>
              </w:rPr>
              <w:t>Tegevusele kuluv aeg</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38C2" w:rsidRDefault="007438C2" w:rsidP="00517778">
            <w:pPr>
              <w:pBdr>
                <w:top w:val="nil"/>
                <w:left w:val="nil"/>
                <w:bottom w:val="nil"/>
                <w:right w:val="nil"/>
                <w:between w:val="nil"/>
              </w:pBdr>
              <w:spacing w:line="276" w:lineRule="auto"/>
              <w:ind w:hanging="2"/>
              <w:rPr>
                <w:color w:val="000000"/>
              </w:rPr>
            </w:pPr>
            <w:r>
              <w:rPr>
                <w:b/>
                <w:color w:val="000000"/>
                <w:highlight w:val="white"/>
              </w:rPr>
              <w:t>Õpetaja tegevus</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38C2" w:rsidRDefault="007438C2" w:rsidP="00517778">
            <w:pPr>
              <w:pBdr>
                <w:top w:val="nil"/>
                <w:left w:val="nil"/>
                <w:bottom w:val="nil"/>
                <w:right w:val="nil"/>
                <w:between w:val="nil"/>
              </w:pBdr>
              <w:spacing w:line="276" w:lineRule="auto"/>
              <w:ind w:right="-3577" w:hanging="2"/>
              <w:rPr>
                <w:color w:val="000000"/>
              </w:rPr>
            </w:pPr>
            <w:r>
              <w:rPr>
                <w:b/>
                <w:color w:val="000000"/>
                <w:highlight w:val="white"/>
              </w:rPr>
              <w:t>Õpilaste tegevus</w:t>
            </w:r>
          </w:p>
        </w:tc>
      </w:tr>
      <w:tr w:rsidR="007438C2" w:rsidTr="00517778">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38C2" w:rsidRDefault="007438C2" w:rsidP="00517778">
            <w:pPr>
              <w:pBdr>
                <w:top w:val="nil"/>
                <w:left w:val="nil"/>
                <w:bottom w:val="nil"/>
                <w:right w:val="nil"/>
                <w:between w:val="nil"/>
              </w:pBdr>
              <w:shd w:val="clear" w:color="auto" w:fill="FFFFFF"/>
              <w:spacing w:line="276" w:lineRule="auto"/>
              <w:rPr>
                <w:color w:val="000000"/>
              </w:rPr>
            </w:pPr>
            <w:r>
              <w:rPr>
                <w:highlight w:val="white"/>
              </w:rPr>
              <w:t>HÄÄLESTUS</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38C2" w:rsidRDefault="007438C2" w:rsidP="00517778">
            <w:pPr>
              <w:pBdr>
                <w:top w:val="nil"/>
                <w:left w:val="nil"/>
                <w:bottom w:val="nil"/>
                <w:right w:val="nil"/>
                <w:between w:val="nil"/>
              </w:pBdr>
              <w:spacing w:line="276" w:lineRule="auto"/>
              <w:rPr>
                <w:color w:val="000000"/>
              </w:rPr>
            </w:pPr>
            <w:r>
              <w:t>7</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38C2" w:rsidRDefault="007438C2" w:rsidP="00517778">
            <w:pPr>
              <w:spacing w:line="276" w:lineRule="auto"/>
            </w:pPr>
            <w:r>
              <w:t xml:space="preserve">Õpetaja selgitab õpilastele järgmisi mõisteid: * Eepos - suur ajalooline luulevormis kirjutatud raamat. </w:t>
            </w:r>
          </w:p>
          <w:p w:rsidR="007438C2" w:rsidRDefault="007438C2" w:rsidP="00517778">
            <w:pPr>
              <w:spacing w:line="276" w:lineRule="auto"/>
            </w:pPr>
            <w:r>
              <w:t xml:space="preserve">* Rahvuseepos - selline eepos, mille peategelane esindab teatud rahvast või mille tegevus hõlmab olulist ajajärku rahva ajaloos. </w:t>
            </w:r>
          </w:p>
          <w:p w:rsidR="007438C2" w:rsidRDefault="007438C2" w:rsidP="00517778">
            <w:pPr>
              <w:spacing w:line="276" w:lineRule="auto"/>
            </w:pPr>
            <w:r>
              <w:t xml:space="preserve">Õpetaja küsib õpilastelt, kas nad teavad Eesti rahvuseepose nime. </w:t>
            </w:r>
          </w:p>
          <w:p w:rsidR="007438C2" w:rsidRDefault="007438C2" w:rsidP="00517778">
            <w:pPr>
              <w:spacing w:line="276" w:lineRule="auto"/>
            </w:pPr>
            <w:r>
              <w:t>Õpetaja selgitab õpilastele järgmisi mõisteid:</w:t>
            </w:r>
          </w:p>
          <w:p w:rsidR="007438C2" w:rsidRDefault="007438C2" w:rsidP="00517778">
            <w:pPr>
              <w:spacing w:line="276" w:lineRule="auto"/>
            </w:pPr>
            <w:r>
              <w:t xml:space="preserve">* </w:t>
            </w:r>
            <w:proofErr w:type="spellStart"/>
            <w:r>
              <w:t>Digikunst</w:t>
            </w:r>
            <w:proofErr w:type="spellEnd"/>
            <w:r>
              <w:t xml:space="preserve"> – see on kunstivorm, mille loomisel on kasutatud arvutit või nutiseadet </w:t>
            </w:r>
            <w:proofErr w:type="spellStart"/>
            <w:r>
              <w:t>Digikunst</w:t>
            </w:r>
            <w:proofErr w:type="spellEnd"/>
            <w:r>
              <w:t xml:space="preserve"> võib olla näiteks video, heli, foto, animatsioon, joonistus. </w:t>
            </w:r>
          </w:p>
          <w:p w:rsidR="007438C2" w:rsidRPr="006A54F3" w:rsidRDefault="007438C2" w:rsidP="00517778">
            <w:pPr>
              <w:spacing w:line="276" w:lineRule="auto"/>
            </w:pPr>
            <w:r>
              <w:t xml:space="preserve">* Galerii – ruum või ehitis kunsti hoidmise jaoks. Tänapäeval on olemas virtuaalsed galeriid või näitused Internetis, mida saab külastada ilma kohale minemata. </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38C2" w:rsidRDefault="007438C2" w:rsidP="00517778">
            <w:pPr>
              <w:pBdr>
                <w:top w:val="nil"/>
                <w:left w:val="nil"/>
                <w:bottom w:val="nil"/>
                <w:right w:val="nil"/>
                <w:between w:val="nil"/>
              </w:pBdr>
              <w:spacing w:line="276" w:lineRule="auto"/>
              <w:rPr>
                <w:color w:val="000000"/>
              </w:rPr>
            </w:pPr>
            <w:r>
              <w:rPr>
                <w:color w:val="000000"/>
              </w:rPr>
              <w:t xml:space="preserve">Õpilased kuulavad õpetaja selgitusi ja mõtlevad aktiivselt kaasa. </w:t>
            </w:r>
          </w:p>
        </w:tc>
      </w:tr>
      <w:tr w:rsidR="007438C2" w:rsidTr="00517778">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38C2" w:rsidRDefault="007438C2" w:rsidP="00517778">
            <w:pPr>
              <w:pBdr>
                <w:top w:val="nil"/>
                <w:left w:val="nil"/>
                <w:bottom w:val="nil"/>
                <w:right w:val="nil"/>
                <w:between w:val="nil"/>
              </w:pBdr>
              <w:shd w:val="clear" w:color="auto" w:fill="FFFFFF"/>
              <w:spacing w:line="276" w:lineRule="auto"/>
              <w:ind w:hanging="2"/>
              <w:rPr>
                <w:highlight w:val="white"/>
              </w:rPr>
            </w:pPr>
            <w:r>
              <w:rPr>
                <w:highlight w:val="white"/>
              </w:rPr>
              <w:lastRenderedPageBreak/>
              <w:t>ÕPPIMINE</w:t>
            </w:r>
          </w:p>
          <w:p w:rsidR="007438C2" w:rsidRDefault="007438C2" w:rsidP="00517778">
            <w:pPr>
              <w:pBdr>
                <w:top w:val="nil"/>
                <w:left w:val="nil"/>
                <w:bottom w:val="nil"/>
                <w:right w:val="nil"/>
                <w:between w:val="nil"/>
              </w:pBdr>
              <w:shd w:val="clear" w:color="auto" w:fill="FFFFFF"/>
              <w:spacing w:line="276" w:lineRule="auto"/>
              <w:ind w:hanging="2"/>
              <w:rPr>
                <w:highlight w:val="white"/>
              </w:rPr>
            </w:pP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35A8" w:rsidRDefault="00F035A8" w:rsidP="00517778">
            <w:pPr>
              <w:pBdr>
                <w:top w:val="nil"/>
                <w:left w:val="nil"/>
                <w:bottom w:val="nil"/>
                <w:right w:val="nil"/>
                <w:between w:val="nil"/>
              </w:pBdr>
              <w:spacing w:line="276" w:lineRule="auto"/>
              <w:ind w:hanging="2"/>
            </w:pPr>
            <w:r>
              <w:t>5</w:t>
            </w:r>
          </w:p>
          <w:p w:rsidR="00F035A8" w:rsidRDefault="00F035A8" w:rsidP="00517778">
            <w:pPr>
              <w:pBdr>
                <w:top w:val="nil"/>
                <w:left w:val="nil"/>
                <w:bottom w:val="nil"/>
                <w:right w:val="nil"/>
                <w:between w:val="nil"/>
              </w:pBdr>
              <w:spacing w:line="276" w:lineRule="auto"/>
              <w:ind w:hanging="2"/>
            </w:pPr>
          </w:p>
          <w:p w:rsidR="00F035A8" w:rsidRDefault="00F035A8" w:rsidP="00517778">
            <w:pPr>
              <w:pBdr>
                <w:top w:val="nil"/>
                <w:left w:val="nil"/>
                <w:bottom w:val="nil"/>
                <w:right w:val="nil"/>
                <w:between w:val="nil"/>
              </w:pBdr>
              <w:spacing w:line="276" w:lineRule="auto"/>
              <w:ind w:hanging="2"/>
            </w:pPr>
          </w:p>
          <w:p w:rsidR="00F035A8" w:rsidRDefault="00F035A8" w:rsidP="00517778">
            <w:pPr>
              <w:pBdr>
                <w:top w:val="nil"/>
                <w:left w:val="nil"/>
                <w:bottom w:val="nil"/>
                <w:right w:val="nil"/>
                <w:between w:val="nil"/>
              </w:pBdr>
              <w:spacing w:line="276" w:lineRule="auto"/>
              <w:ind w:hanging="2"/>
            </w:pPr>
          </w:p>
          <w:p w:rsidR="00F035A8" w:rsidRDefault="00F035A8" w:rsidP="00517778">
            <w:pPr>
              <w:pBdr>
                <w:top w:val="nil"/>
                <w:left w:val="nil"/>
                <w:bottom w:val="nil"/>
                <w:right w:val="nil"/>
                <w:between w:val="nil"/>
              </w:pBdr>
              <w:spacing w:line="276" w:lineRule="auto"/>
              <w:ind w:hanging="2"/>
            </w:pPr>
          </w:p>
          <w:p w:rsidR="00F035A8" w:rsidRDefault="00F035A8" w:rsidP="00F035A8">
            <w:pPr>
              <w:pBdr>
                <w:top w:val="nil"/>
                <w:left w:val="nil"/>
                <w:bottom w:val="nil"/>
                <w:right w:val="nil"/>
                <w:between w:val="nil"/>
              </w:pBdr>
              <w:spacing w:line="276" w:lineRule="auto"/>
            </w:pPr>
          </w:p>
          <w:p w:rsidR="007438C2" w:rsidRDefault="007438C2" w:rsidP="00517778">
            <w:pPr>
              <w:pBdr>
                <w:top w:val="nil"/>
                <w:left w:val="nil"/>
                <w:bottom w:val="nil"/>
                <w:right w:val="nil"/>
                <w:between w:val="nil"/>
              </w:pBdr>
              <w:spacing w:line="276" w:lineRule="auto"/>
              <w:ind w:hanging="2"/>
            </w:pPr>
            <w:r>
              <w:t>20</w:t>
            </w:r>
          </w:p>
          <w:p w:rsidR="007438C2" w:rsidRDefault="007438C2" w:rsidP="00517778">
            <w:pPr>
              <w:pBdr>
                <w:top w:val="nil"/>
                <w:left w:val="nil"/>
                <w:bottom w:val="nil"/>
                <w:right w:val="nil"/>
                <w:between w:val="nil"/>
              </w:pBdr>
              <w:spacing w:line="276" w:lineRule="auto"/>
              <w:ind w:hanging="2"/>
            </w:pPr>
          </w:p>
          <w:p w:rsidR="007438C2" w:rsidRDefault="007438C2" w:rsidP="00517778">
            <w:pPr>
              <w:pBdr>
                <w:top w:val="nil"/>
                <w:left w:val="nil"/>
                <w:bottom w:val="nil"/>
                <w:right w:val="nil"/>
                <w:between w:val="nil"/>
              </w:pBdr>
              <w:spacing w:line="276" w:lineRule="auto"/>
              <w:ind w:hanging="2"/>
            </w:pPr>
          </w:p>
          <w:p w:rsidR="007438C2" w:rsidRDefault="007438C2" w:rsidP="00517778">
            <w:pPr>
              <w:pBdr>
                <w:top w:val="nil"/>
                <w:left w:val="nil"/>
                <w:bottom w:val="nil"/>
                <w:right w:val="nil"/>
                <w:between w:val="nil"/>
              </w:pBdr>
              <w:spacing w:line="276" w:lineRule="auto"/>
              <w:ind w:hanging="2"/>
            </w:pPr>
          </w:p>
          <w:p w:rsidR="007438C2" w:rsidRDefault="007438C2" w:rsidP="00517778">
            <w:pPr>
              <w:pBdr>
                <w:top w:val="nil"/>
                <w:left w:val="nil"/>
                <w:bottom w:val="nil"/>
                <w:right w:val="nil"/>
                <w:between w:val="nil"/>
              </w:pBdr>
              <w:spacing w:line="276" w:lineRule="auto"/>
              <w:ind w:hanging="2"/>
            </w:pPr>
          </w:p>
          <w:p w:rsidR="007438C2" w:rsidRDefault="007438C2" w:rsidP="00517778">
            <w:pPr>
              <w:pBdr>
                <w:top w:val="nil"/>
                <w:left w:val="nil"/>
                <w:bottom w:val="nil"/>
                <w:right w:val="nil"/>
                <w:between w:val="nil"/>
              </w:pBdr>
              <w:spacing w:line="276" w:lineRule="auto"/>
              <w:ind w:hanging="2"/>
            </w:pPr>
          </w:p>
          <w:p w:rsidR="007438C2" w:rsidRDefault="007438C2" w:rsidP="00517778">
            <w:pPr>
              <w:pBdr>
                <w:top w:val="nil"/>
                <w:left w:val="nil"/>
                <w:bottom w:val="nil"/>
                <w:right w:val="nil"/>
                <w:between w:val="nil"/>
              </w:pBdr>
              <w:spacing w:line="276" w:lineRule="auto"/>
              <w:ind w:hanging="2"/>
            </w:pPr>
          </w:p>
          <w:p w:rsidR="007438C2" w:rsidRDefault="007438C2" w:rsidP="00517778">
            <w:pPr>
              <w:pBdr>
                <w:top w:val="nil"/>
                <w:left w:val="nil"/>
                <w:bottom w:val="nil"/>
                <w:right w:val="nil"/>
                <w:between w:val="nil"/>
              </w:pBdr>
              <w:spacing w:line="276" w:lineRule="auto"/>
              <w:ind w:hanging="2"/>
            </w:pPr>
          </w:p>
          <w:p w:rsidR="007438C2" w:rsidRDefault="007438C2" w:rsidP="00517778">
            <w:pPr>
              <w:pBdr>
                <w:top w:val="nil"/>
                <w:left w:val="nil"/>
                <w:bottom w:val="nil"/>
                <w:right w:val="nil"/>
                <w:between w:val="nil"/>
              </w:pBdr>
              <w:spacing w:line="276" w:lineRule="auto"/>
              <w:ind w:hanging="2"/>
            </w:pPr>
          </w:p>
          <w:p w:rsidR="007438C2" w:rsidRDefault="007438C2" w:rsidP="00517778">
            <w:pPr>
              <w:pBdr>
                <w:top w:val="nil"/>
                <w:left w:val="nil"/>
                <w:bottom w:val="nil"/>
                <w:right w:val="nil"/>
                <w:between w:val="nil"/>
              </w:pBdr>
              <w:spacing w:line="276" w:lineRule="auto"/>
            </w:pPr>
          </w:p>
          <w:p w:rsidR="007438C2" w:rsidRDefault="007438C2" w:rsidP="00517778">
            <w:pPr>
              <w:pBdr>
                <w:top w:val="nil"/>
                <w:left w:val="nil"/>
                <w:bottom w:val="nil"/>
                <w:right w:val="nil"/>
                <w:between w:val="nil"/>
              </w:pBdr>
              <w:spacing w:line="276" w:lineRule="auto"/>
            </w:pPr>
          </w:p>
          <w:p w:rsidR="00F035A8" w:rsidRDefault="00F035A8" w:rsidP="00517778">
            <w:pPr>
              <w:pBdr>
                <w:top w:val="nil"/>
                <w:left w:val="nil"/>
                <w:bottom w:val="nil"/>
                <w:right w:val="nil"/>
                <w:between w:val="nil"/>
              </w:pBdr>
              <w:spacing w:line="276" w:lineRule="auto"/>
            </w:pPr>
          </w:p>
          <w:p w:rsidR="00F035A8" w:rsidRDefault="00F035A8" w:rsidP="00517778">
            <w:pPr>
              <w:pBdr>
                <w:top w:val="nil"/>
                <w:left w:val="nil"/>
                <w:bottom w:val="nil"/>
                <w:right w:val="nil"/>
                <w:between w:val="nil"/>
              </w:pBdr>
              <w:spacing w:line="276" w:lineRule="auto"/>
            </w:pPr>
          </w:p>
          <w:p w:rsidR="007438C2" w:rsidRDefault="007438C2" w:rsidP="00517778">
            <w:pPr>
              <w:pBdr>
                <w:top w:val="nil"/>
                <w:left w:val="nil"/>
                <w:bottom w:val="nil"/>
                <w:right w:val="nil"/>
                <w:between w:val="nil"/>
              </w:pBdr>
              <w:spacing w:line="276" w:lineRule="auto"/>
            </w:pPr>
            <w:r>
              <w:t>1</w:t>
            </w:r>
            <w:r w:rsidR="003E2858">
              <w:t>3</w:t>
            </w:r>
          </w:p>
          <w:p w:rsidR="007438C2" w:rsidRDefault="007438C2" w:rsidP="00517778">
            <w:pPr>
              <w:pBdr>
                <w:top w:val="nil"/>
                <w:left w:val="nil"/>
                <w:bottom w:val="nil"/>
                <w:right w:val="nil"/>
                <w:between w:val="nil"/>
              </w:pBdr>
              <w:spacing w:line="276" w:lineRule="auto"/>
            </w:pPr>
          </w:p>
          <w:p w:rsidR="007438C2" w:rsidRDefault="007438C2" w:rsidP="00517778">
            <w:pPr>
              <w:pBdr>
                <w:top w:val="nil"/>
                <w:left w:val="nil"/>
                <w:bottom w:val="nil"/>
                <w:right w:val="nil"/>
                <w:between w:val="nil"/>
              </w:pBdr>
              <w:spacing w:line="276" w:lineRule="auto"/>
            </w:pPr>
          </w:p>
          <w:p w:rsidR="003E2858" w:rsidRDefault="003E2858" w:rsidP="00517778">
            <w:pPr>
              <w:pBdr>
                <w:top w:val="nil"/>
                <w:left w:val="nil"/>
                <w:bottom w:val="nil"/>
                <w:right w:val="nil"/>
                <w:between w:val="nil"/>
              </w:pBdr>
              <w:spacing w:line="276" w:lineRule="auto"/>
            </w:pPr>
          </w:p>
          <w:p w:rsidR="003E2858" w:rsidRDefault="003E2858" w:rsidP="00517778">
            <w:pPr>
              <w:pBdr>
                <w:top w:val="nil"/>
                <w:left w:val="nil"/>
                <w:bottom w:val="nil"/>
                <w:right w:val="nil"/>
                <w:between w:val="nil"/>
              </w:pBdr>
              <w:spacing w:line="276" w:lineRule="auto"/>
            </w:pPr>
          </w:p>
          <w:p w:rsidR="003E2858" w:rsidRDefault="003E2858" w:rsidP="00517778">
            <w:pPr>
              <w:pBdr>
                <w:top w:val="nil"/>
                <w:left w:val="nil"/>
                <w:bottom w:val="nil"/>
                <w:right w:val="nil"/>
                <w:between w:val="nil"/>
              </w:pBdr>
              <w:spacing w:line="276" w:lineRule="auto"/>
            </w:pPr>
          </w:p>
          <w:p w:rsidR="000A28F4" w:rsidRDefault="000A28F4" w:rsidP="00517778">
            <w:pPr>
              <w:pBdr>
                <w:top w:val="nil"/>
                <w:left w:val="nil"/>
                <w:bottom w:val="nil"/>
                <w:right w:val="nil"/>
                <w:between w:val="nil"/>
              </w:pBdr>
              <w:spacing w:line="276" w:lineRule="auto"/>
            </w:pPr>
          </w:p>
          <w:p w:rsidR="000A28F4" w:rsidRDefault="000A28F4" w:rsidP="00517778">
            <w:pPr>
              <w:pBdr>
                <w:top w:val="nil"/>
                <w:left w:val="nil"/>
                <w:bottom w:val="nil"/>
                <w:right w:val="nil"/>
                <w:between w:val="nil"/>
              </w:pBdr>
              <w:spacing w:line="276" w:lineRule="auto"/>
            </w:pPr>
          </w:p>
          <w:p w:rsidR="007438C2" w:rsidRDefault="009E4FE0" w:rsidP="00517778">
            <w:pPr>
              <w:pBdr>
                <w:top w:val="nil"/>
                <w:left w:val="nil"/>
                <w:bottom w:val="nil"/>
                <w:right w:val="nil"/>
                <w:between w:val="nil"/>
              </w:pBdr>
              <w:spacing w:line="276" w:lineRule="auto"/>
            </w:pPr>
            <w:r>
              <w:lastRenderedPageBreak/>
              <w:t>30</w:t>
            </w:r>
          </w:p>
          <w:p w:rsidR="00B336A5" w:rsidRDefault="00B336A5" w:rsidP="00517778">
            <w:pPr>
              <w:pBdr>
                <w:top w:val="nil"/>
                <w:left w:val="nil"/>
                <w:bottom w:val="nil"/>
                <w:right w:val="nil"/>
                <w:between w:val="nil"/>
              </w:pBdr>
              <w:spacing w:line="276" w:lineRule="auto"/>
            </w:pPr>
          </w:p>
          <w:p w:rsidR="003E2858" w:rsidRDefault="003E2858" w:rsidP="00517778">
            <w:pPr>
              <w:pBdr>
                <w:top w:val="nil"/>
                <w:left w:val="nil"/>
                <w:bottom w:val="nil"/>
                <w:right w:val="nil"/>
                <w:between w:val="nil"/>
              </w:pBdr>
              <w:spacing w:line="276" w:lineRule="auto"/>
            </w:pPr>
          </w:p>
          <w:p w:rsidR="003E2858" w:rsidRDefault="003E2858" w:rsidP="00517778">
            <w:pPr>
              <w:pBdr>
                <w:top w:val="nil"/>
                <w:left w:val="nil"/>
                <w:bottom w:val="nil"/>
                <w:right w:val="nil"/>
                <w:between w:val="nil"/>
              </w:pBdr>
              <w:spacing w:line="276" w:lineRule="auto"/>
            </w:pPr>
          </w:p>
          <w:p w:rsidR="007438C2" w:rsidRDefault="009E4FE0" w:rsidP="00517778">
            <w:pPr>
              <w:pBdr>
                <w:top w:val="nil"/>
                <w:left w:val="nil"/>
                <w:bottom w:val="nil"/>
                <w:right w:val="nil"/>
                <w:between w:val="nil"/>
              </w:pBdr>
              <w:spacing w:line="276" w:lineRule="auto"/>
            </w:pPr>
            <w:r>
              <w:t>5</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35A8" w:rsidRDefault="00F035A8" w:rsidP="00517778">
            <w:pPr>
              <w:spacing w:line="276" w:lineRule="auto"/>
            </w:pPr>
            <w:r>
              <w:lastRenderedPageBreak/>
              <w:t xml:space="preserve">Õpetaja näitab </w:t>
            </w:r>
            <w:proofErr w:type="spellStart"/>
            <w:r>
              <w:t>YouTube</w:t>
            </w:r>
            <w:proofErr w:type="spellEnd"/>
            <w:r>
              <w:t xml:space="preserve"> keskkonnas video „</w:t>
            </w:r>
            <w:r w:rsidRPr="00F035A8">
              <w:t>Lastetuba. Kalevipoja radadel</w:t>
            </w:r>
            <w:r w:rsidRPr="00F035A8">
              <w:t>.“ (</w:t>
            </w:r>
            <w:r>
              <w:t xml:space="preserve">video </w:t>
            </w:r>
            <w:r w:rsidRPr="00F035A8">
              <w:t>a</w:t>
            </w:r>
            <w:r w:rsidRPr="00F035A8">
              <w:t>eg: 5.15 - 7.35</w:t>
            </w:r>
            <w:r w:rsidRPr="00F035A8">
              <w:t>)</w:t>
            </w:r>
            <w:r>
              <w:t xml:space="preserve">. Õpetaja uurib õpilastelt, milliseid legende nad Kalevipoja kohta kuulnud on. </w:t>
            </w:r>
          </w:p>
          <w:p w:rsidR="00F035A8" w:rsidRDefault="00F035A8" w:rsidP="00517778">
            <w:pPr>
              <w:spacing w:line="276" w:lineRule="auto"/>
            </w:pPr>
          </w:p>
          <w:p w:rsidR="00F035A8" w:rsidRDefault="007438C2" w:rsidP="00517778">
            <w:pPr>
              <w:spacing w:line="276" w:lineRule="auto"/>
            </w:pPr>
            <w:r>
              <w:t xml:space="preserve">Õpetaja kas loeb õpilastele ise „Linda ja Ülemiste vanakese“ teksti ette või laseb õpilastel seda teha. Näiteks iga õpilane loeb ühe lause. Samuti võib teksti jagada kolmeks osaks ning õpilased kolmeliikmelisteks rühmadeks. Iga õpilane loeb ühe osa tekstist ning seejärel jutustab teistele loo oma sõnadega ümber. Nii saab kogu rühm ülevaate terviktekstist, kuid lugeda tuleb ainult väike osa. </w:t>
            </w:r>
          </w:p>
          <w:p w:rsidR="007438C2" w:rsidRDefault="00F035A8" w:rsidP="00517778">
            <w:pPr>
              <w:spacing w:line="276" w:lineRule="auto"/>
            </w:pPr>
            <w:r>
              <w:t xml:space="preserve">Soovi korral võib õpetaja valida ka mõne muu katkendi Kalevipoja raamatust. </w:t>
            </w:r>
          </w:p>
          <w:p w:rsidR="007438C2" w:rsidRDefault="007438C2" w:rsidP="00517778">
            <w:pPr>
              <w:spacing w:line="276" w:lineRule="auto"/>
            </w:pPr>
          </w:p>
          <w:p w:rsidR="000A28F4" w:rsidRDefault="00B336A5" w:rsidP="00517778">
            <w:pPr>
              <w:spacing w:line="276" w:lineRule="auto"/>
            </w:pPr>
            <w:r>
              <w:t xml:space="preserve">Õpetaja tutvustab </w:t>
            </w:r>
            <w:r w:rsidR="0064765A">
              <w:t xml:space="preserve">(või tuletab meelde) </w:t>
            </w:r>
            <w:r>
              <w:t>joonistus</w:t>
            </w:r>
            <w:r w:rsidR="007438C2">
              <w:t xml:space="preserve">programmi peamisi töövahendeid. </w:t>
            </w:r>
          </w:p>
          <w:p w:rsidR="000A28F4" w:rsidRDefault="000A28F4" w:rsidP="00517778">
            <w:pPr>
              <w:spacing w:line="276" w:lineRule="auto"/>
            </w:pPr>
          </w:p>
          <w:p w:rsidR="003E2858" w:rsidRDefault="00B336A5" w:rsidP="00517778">
            <w:pPr>
              <w:spacing w:line="276" w:lineRule="auto"/>
            </w:pPr>
            <w:r>
              <w:t>Õpetaja tutvustab õpilastele kunstitöös kasutatavaid aluspilte ja näitab, kuidas pilti arvutisse salvestada ja joonistusprogrammiga avada.</w:t>
            </w:r>
            <w:r w:rsidR="009E4FE0">
              <w:t xml:space="preserve"> </w:t>
            </w:r>
          </w:p>
          <w:p w:rsidR="003E2858" w:rsidRDefault="003E2858" w:rsidP="00517778">
            <w:pPr>
              <w:spacing w:line="276" w:lineRule="auto"/>
            </w:pPr>
          </w:p>
          <w:p w:rsidR="007438C2" w:rsidRDefault="007438C2" w:rsidP="00517778">
            <w:pPr>
              <w:spacing w:line="276" w:lineRule="auto"/>
            </w:pPr>
            <w:r>
              <w:lastRenderedPageBreak/>
              <w:t xml:space="preserve">Õpetaja aitab õpilasi, kes vajavad joonistamisel abi. </w:t>
            </w:r>
          </w:p>
          <w:p w:rsidR="003E2858" w:rsidRDefault="003E2858" w:rsidP="009E4FE0">
            <w:pPr>
              <w:spacing w:line="276" w:lineRule="auto"/>
            </w:pPr>
          </w:p>
          <w:p w:rsidR="003E2858" w:rsidRDefault="003E2858" w:rsidP="009E4FE0">
            <w:pPr>
              <w:spacing w:line="276" w:lineRule="auto"/>
            </w:pPr>
          </w:p>
          <w:p w:rsidR="007438C2" w:rsidRDefault="007438C2" w:rsidP="000F64FA">
            <w:pPr>
              <w:spacing w:line="276" w:lineRule="auto"/>
            </w:pPr>
            <w:r>
              <w:t xml:space="preserve">Õpetaja demonstreerib </w:t>
            </w:r>
            <w:proofErr w:type="spellStart"/>
            <w:r w:rsidR="009E4FE0">
              <w:t>ühisgalerii</w:t>
            </w:r>
            <w:proofErr w:type="spellEnd"/>
            <w:r w:rsidR="009E4FE0">
              <w:t xml:space="preserve"> keskkonna (nt </w:t>
            </w:r>
            <w:proofErr w:type="spellStart"/>
            <w:r>
              <w:t>Padleti</w:t>
            </w:r>
            <w:proofErr w:type="spellEnd"/>
            <w:r>
              <w:t xml:space="preserve"> veebitahvli</w:t>
            </w:r>
            <w:r w:rsidR="009E4FE0">
              <w:t>)</w:t>
            </w:r>
            <w:r>
              <w:t xml:space="preserve"> kasutamist ning vajadusel aitab õpilasi </w:t>
            </w:r>
            <w:r w:rsidR="000F64FA">
              <w:t>pildi laadimisel</w:t>
            </w:r>
            <w:r>
              <w:t xml:space="preserve">. </w:t>
            </w:r>
            <w:r w:rsidR="00AC6EC7">
              <w:t xml:space="preserve">Õpetaja jälgib, et kõigi tööd oleksid jõudnud </w:t>
            </w:r>
            <w:proofErr w:type="spellStart"/>
            <w:r w:rsidR="00AC6EC7">
              <w:t>ühisgaleriisse</w:t>
            </w:r>
            <w:proofErr w:type="spellEnd"/>
            <w:r w:rsidR="00AC6EC7">
              <w:t>.</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35A8" w:rsidRDefault="00F035A8" w:rsidP="00517778">
            <w:pPr>
              <w:pBdr>
                <w:top w:val="nil"/>
                <w:left w:val="nil"/>
                <w:bottom w:val="nil"/>
                <w:right w:val="nil"/>
                <w:between w:val="nil"/>
              </w:pBdr>
              <w:spacing w:line="276" w:lineRule="auto"/>
            </w:pPr>
            <w:r>
              <w:lastRenderedPageBreak/>
              <w:t xml:space="preserve">Õpilased vaatavad video ja püüavad meenutada, milliseid legende nad veel Kalevipoja kohta teavad. </w:t>
            </w:r>
          </w:p>
          <w:p w:rsidR="00F035A8" w:rsidRDefault="00F035A8" w:rsidP="00517778">
            <w:pPr>
              <w:pBdr>
                <w:top w:val="nil"/>
                <w:left w:val="nil"/>
                <w:bottom w:val="nil"/>
                <w:right w:val="nil"/>
                <w:between w:val="nil"/>
              </w:pBdr>
              <w:spacing w:line="276" w:lineRule="auto"/>
            </w:pPr>
          </w:p>
          <w:p w:rsidR="00F035A8" w:rsidRDefault="00F035A8" w:rsidP="00517778">
            <w:pPr>
              <w:pBdr>
                <w:top w:val="nil"/>
                <w:left w:val="nil"/>
                <w:bottom w:val="nil"/>
                <w:right w:val="nil"/>
                <w:between w:val="nil"/>
              </w:pBdr>
              <w:spacing w:line="276" w:lineRule="auto"/>
            </w:pPr>
          </w:p>
          <w:p w:rsidR="00F035A8" w:rsidRDefault="00F035A8" w:rsidP="00517778">
            <w:pPr>
              <w:pBdr>
                <w:top w:val="nil"/>
                <w:left w:val="nil"/>
                <w:bottom w:val="nil"/>
                <w:right w:val="nil"/>
                <w:between w:val="nil"/>
              </w:pBdr>
              <w:spacing w:line="276" w:lineRule="auto"/>
            </w:pPr>
          </w:p>
          <w:p w:rsidR="00F035A8" w:rsidRDefault="00F035A8" w:rsidP="00517778">
            <w:pPr>
              <w:pBdr>
                <w:top w:val="nil"/>
                <w:left w:val="nil"/>
                <w:bottom w:val="nil"/>
                <w:right w:val="nil"/>
                <w:between w:val="nil"/>
              </w:pBdr>
              <w:spacing w:line="276" w:lineRule="auto"/>
            </w:pPr>
          </w:p>
          <w:p w:rsidR="007438C2" w:rsidRDefault="007438C2" w:rsidP="00517778">
            <w:pPr>
              <w:pBdr>
                <w:top w:val="nil"/>
                <w:left w:val="nil"/>
                <w:bottom w:val="nil"/>
                <w:right w:val="nil"/>
                <w:between w:val="nil"/>
              </w:pBdr>
              <w:spacing w:line="276" w:lineRule="auto"/>
            </w:pPr>
            <w:r>
              <w:t>Õpilased loevad „Linda ja Ülemiste vanakese</w:t>
            </w:r>
            <w:r w:rsidR="00F035A8">
              <w:t xml:space="preserve">“ teksti ja vastavad suuliselt õpetaja esitatud </w:t>
            </w:r>
            <w:r>
              <w:t xml:space="preserve">küsimustele. </w:t>
            </w:r>
            <w:r w:rsidR="00A10ED9">
              <w:t>Õpetaja täidab õpilaste etteütlemise järgi</w:t>
            </w:r>
            <w:r w:rsidR="004726C8">
              <w:t xml:space="preserve"> ära teksti lõpus olevad </w:t>
            </w:r>
            <w:r w:rsidR="00A10ED9">
              <w:t xml:space="preserve">veebipõhised </w:t>
            </w:r>
            <w:r w:rsidR="004726C8">
              <w:t xml:space="preserve">ülesanded. </w:t>
            </w:r>
          </w:p>
          <w:p w:rsidR="00A10ED9" w:rsidRDefault="00A10ED9" w:rsidP="00517778">
            <w:pPr>
              <w:pBdr>
                <w:top w:val="nil"/>
                <w:left w:val="nil"/>
                <w:bottom w:val="nil"/>
                <w:right w:val="nil"/>
                <w:between w:val="nil"/>
              </w:pBdr>
              <w:spacing w:line="276" w:lineRule="auto"/>
            </w:pPr>
            <w:r>
              <w:t xml:space="preserve">Kui koolis on kasutusel </w:t>
            </w:r>
            <w:proofErr w:type="spellStart"/>
            <w:r>
              <w:t>Mauruse</w:t>
            </w:r>
            <w:proofErr w:type="spellEnd"/>
            <w:r>
              <w:t xml:space="preserve"> kirjastuse 2. klassi lugemik ja töövihik, siis saavad õpilased ülesandeid täita oma töövihikus. </w:t>
            </w:r>
          </w:p>
          <w:p w:rsidR="007438C2" w:rsidRDefault="007438C2" w:rsidP="00517778">
            <w:pPr>
              <w:pBdr>
                <w:top w:val="nil"/>
                <w:left w:val="nil"/>
                <w:bottom w:val="nil"/>
                <w:right w:val="nil"/>
                <w:between w:val="nil"/>
              </w:pBdr>
              <w:spacing w:line="276" w:lineRule="auto"/>
            </w:pPr>
          </w:p>
          <w:p w:rsidR="007438C2" w:rsidRDefault="007438C2" w:rsidP="00517778">
            <w:pPr>
              <w:pBdr>
                <w:top w:val="nil"/>
                <w:left w:val="nil"/>
                <w:bottom w:val="nil"/>
                <w:right w:val="nil"/>
                <w:between w:val="nil"/>
              </w:pBdr>
              <w:spacing w:line="276" w:lineRule="auto"/>
            </w:pPr>
          </w:p>
          <w:p w:rsidR="007438C2" w:rsidRDefault="007438C2" w:rsidP="00517778">
            <w:pPr>
              <w:pBdr>
                <w:top w:val="nil"/>
                <w:left w:val="nil"/>
                <w:bottom w:val="nil"/>
                <w:right w:val="nil"/>
                <w:between w:val="nil"/>
              </w:pBdr>
              <w:spacing w:line="276" w:lineRule="auto"/>
            </w:pPr>
          </w:p>
          <w:p w:rsidR="007438C2" w:rsidRDefault="007438C2" w:rsidP="00517778">
            <w:pPr>
              <w:pBdr>
                <w:top w:val="nil"/>
                <w:left w:val="nil"/>
                <w:bottom w:val="nil"/>
                <w:right w:val="nil"/>
                <w:between w:val="nil"/>
              </w:pBdr>
              <w:spacing w:line="276" w:lineRule="auto"/>
            </w:pPr>
          </w:p>
          <w:p w:rsidR="004726C8" w:rsidRDefault="004726C8" w:rsidP="00517778">
            <w:pPr>
              <w:pBdr>
                <w:top w:val="nil"/>
                <w:left w:val="nil"/>
                <w:bottom w:val="nil"/>
                <w:right w:val="nil"/>
                <w:between w:val="nil"/>
              </w:pBdr>
              <w:spacing w:line="276" w:lineRule="auto"/>
            </w:pPr>
          </w:p>
          <w:p w:rsidR="00F035A8" w:rsidRDefault="00F035A8" w:rsidP="00517778">
            <w:pPr>
              <w:pBdr>
                <w:top w:val="nil"/>
                <w:left w:val="nil"/>
                <w:bottom w:val="nil"/>
                <w:right w:val="nil"/>
                <w:between w:val="nil"/>
              </w:pBdr>
              <w:spacing w:line="276" w:lineRule="auto"/>
            </w:pPr>
          </w:p>
          <w:p w:rsidR="000A28F4" w:rsidRDefault="007438C2" w:rsidP="00517778">
            <w:pPr>
              <w:pBdr>
                <w:top w:val="nil"/>
                <w:left w:val="nil"/>
                <w:bottom w:val="nil"/>
                <w:right w:val="nil"/>
                <w:between w:val="nil"/>
              </w:pBdr>
              <w:spacing w:line="276" w:lineRule="auto"/>
            </w:pPr>
            <w:r>
              <w:t xml:space="preserve">Õpilased katsetavad õpetajaga samaaegselt </w:t>
            </w:r>
            <w:r w:rsidR="00B336A5">
              <w:t>joonistus</w:t>
            </w:r>
            <w:r>
              <w:t xml:space="preserve">programmi peamisi töövahendeid. </w:t>
            </w:r>
          </w:p>
          <w:p w:rsidR="000A28F4" w:rsidRDefault="000A28F4" w:rsidP="00517778">
            <w:pPr>
              <w:pBdr>
                <w:top w:val="nil"/>
                <w:left w:val="nil"/>
                <w:bottom w:val="nil"/>
                <w:right w:val="nil"/>
                <w:between w:val="nil"/>
              </w:pBdr>
              <w:spacing w:line="276" w:lineRule="auto"/>
            </w:pPr>
          </w:p>
          <w:p w:rsidR="003E2858" w:rsidRDefault="00B336A5" w:rsidP="00517778">
            <w:pPr>
              <w:pBdr>
                <w:top w:val="nil"/>
                <w:left w:val="nil"/>
                <w:bottom w:val="nil"/>
                <w:right w:val="nil"/>
                <w:between w:val="nil"/>
              </w:pBdr>
              <w:spacing w:line="276" w:lineRule="auto"/>
            </w:pPr>
            <w:r>
              <w:t xml:space="preserve">Õpilased valivad oma kunstitöö </w:t>
            </w:r>
            <w:r w:rsidR="0064765A">
              <w:t xml:space="preserve">jaoks sobiva aluspildi, </w:t>
            </w:r>
            <w:r>
              <w:t>salvestavad selle arvutisse</w:t>
            </w:r>
            <w:r w:rsidR="0064765A">
              <w:t xml:space="preserve"> ja seejärel avavad joonistusprogrammis. </w:t>
            </w:r>
            <w:r>
              <w:t xml:space="preserve"> </w:t>
            </w:r>
          </w:p>
          <w:p w:rsidR="003E2858" w:rsidRDefault="003E2858" w:rsidP="00517778">
            <w:pPr>
              <w:pBdr>
                <w:top w:val="nil"/>
                <w:left w:val="nil"/>
                <w:bottom w:val="nil"/>
                <w:right w:val="nil"/>
                <w:between w:val="nil"/>
              </w:pBdr>
              <w:spacing w:line="276" w:lineRule="auto"/>
            </w:pPr>
          </w:p>
          <w:p w:rsidR="003E2858" w:rsidRDefault="003E2858" w:rsidP="00517778">
            <w:pPr>
              <w:pBdr>
                <w:top w:val="nil"/>
                <w:left w:val="nil"/>
                <w:bottom w:val="nil"/>
                <w:right w:val="nil"/>
                <w:between w:val="nil"/>
              </w:pBdr>
              <w:spacing w:line="276" w:lineRule="auto"/>
            </w:pPr>
          </w:p>
          <w:p w:rsidR="006B3E38" w:rsidRDefault="00B336A5" w:rsidP="00517778">
            <w:pPr>
              <w:pBdr>
                <w:top w:val="nil"/>
                <w:left w:val="nil"/>
                <w:bottom w:val="nil"/>
                <w:right w:val="nil"/>
                <w:between w:val="nil"/>
              </w:pBdr>
              <w:spacing w:line="276" w:lineRule="auto"/>
            </w:pPr>
            <w:r>
              <w:lastRenderedPageBreak/>
              <w:t xml:space="preserve">Õpilased </w:t>
            </w:r>
            <w:r w:rsidR="009E4FE0">
              <w:t xml:space="preserve">täiendavad joonistusprogrammis aluspilti nii, et see sobiks kokku Kalevipoja legendiga. </w:t>
            </w:r>
            <w:r w:rsidR="006B3E38">
              <w:t xml:space="preserve">Soovi korral võivad õpilased terve pildi ka ise joonistada. </w:t>
            </w:r>
          </w:p>
          <w:p w:rsidR="00A30237" w:rsidRDefault="00A30237" w:rsidP="009E4FE0">
            <w:pPr>
              <w:pBdr>
                <w:top w:val="nil"/>
                <w:left w:val="nil"/>
                <w:bottom w:val="nil"/>
                <w:right w:val="nil"/>
                <w:between w:val="nil"/>
              </w:pBdr>
              <w:spacing w:line="276" w:lineRule="auto"/>
            </w:pPr>
          </w:p>
          <w:p w:rsidR="007438C2" w:rsidRDefault="007438C2" w:rsidP="009E4FE0">
            <w:pPr>
              <w:pBdr>
                <w:top w:val="nil"/>
                <w:left w:val="nil"/>
                <w:bottom w:val="nil"/>
                <w:right w:val="nil"/>
                <w:between w:val="nil"/>
              </w:pBdr>
              <w:spacing w:line="276" w:lineRule="auto"/>
            </w:pPr>
            <w:r>
              <w:t xml:space="preserve">Õpilased postitavad oma töö õpetaja poolt loodud </w:t>
            </w:r>
            <w:proofErr w:type="spellStart"/>
            <w:r w:rsidR="009E4FE0">
              <w:t>ühisgaleriisse</w:t>
            </w:r>
            <w:proofErr w:type="spellEnd"/>
            <w:r w:rsidR="009E4FE0">
              <w:t xml:space="preserve"> </w:t>
            </w:r>
            <w:r>
              <w:t xml:space="preserve">lisades joonistusele sobiva pealkirja ning oma nime. </w:t>
            </w:r>
          </w:p>
        </w:tc>
      </w:tr>
      <w:tr w:rsidR="007438C2" w:rsidTr="00517778">
        <w:trPr>
          <w:trHeight w:val="960"/>
        </w:trPr>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38C2" w:rsidRDefault="007438C2" w:rsidP="00517778">
            <w:pPr>
              <w:pBdr>
                <w:top w:val="nil"/>
                <w:left w:val="nil"/>
                <w:bottom w:val="nil"/>
                <w:right w:val="nil"/>
                <w:between w:val="nil"/>
              </w:pBdr>
              <w:shd w:val="clear" w:color="auto" w:fill="FFFFFF"/>
              <w:spacing w:line="276" w:lineRule="auto"/>
              <w:ind w:hanging="2"/>
              <w:rPr>
                <w:color w:val="000000"/>
              </w:rPr>
            </w:pPr>
            <w:r>
              <w:rPr>
                <w:highlight w:val="white"/>
              </w:rPr>
              <w:lastRenderedPageBreak/>
              <w:t>REFLEKSIOON</w:t>
            </w:r>
          </w:p>
          <w:p w:rsidR="007438C2" w:rsidRDefault="007438C2" w:rsidP="00517778">
            <w:pPr>
              <w:pBdr>
                <w:top w:val="nil"/>
                <w:left w:val="nil"/>
                <w:bottom w:val="nil"/>
                <w:right w:val="nil"/>
                <w:between w:val="nil"/>
              </w:pBdr>
              <w:spacing w:line="276" w:lineRule="auto"/>
              <w:ind w:hanging="2"/>
              <w:rPr>
                <w:color w:val="000000"/>
              </w:rPr>
            </w:pP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38C2" w:rsidRDefault="009E4FE0" w:rsidP="003E2858">
            <w:pPr>
              <w:pBdr>
                <w:top w:val="nil"/>
                <w:left w:val="nil"/>
                <w:bottom w:val="nil"/>
                <w:right w:val="nil"/>
                <w:between w:val="nil"/>
              </w:pBdr>
              <w:spacing w:line="276" w:lineRule="auto"/>
              <w:ind w:hanging="2"/>
              <w:rPr>
                <w:color w:val="000000"/>
              </w:rPr>
            </w:pPr>
            <w:r>
              <w:t>1</w:t>
            </w:r>
            <w:r w:rsidR="003E2858">
              <w:t>0</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38C2" w:rsidRDefault="007438C2" w:rsidP="00517778">
            <w:pPr>
              <w:suppressAutoHyphens/>
              <w:spacing w:line="1" w:lineRule="atLeast"/>
              <w:textDirection w:val="btLr"/>
              <w:textAlignment w:val="top"/>
              <w:outlineLvl w:val="0"/>
            </w:pPr>
            <w:r>
              <w:t xml:space="preserve">Õpetaja annab </w:t>
            </w:r>
            <w:r w:rsidR="00AC6EC7">
              <w:t xml:space="preserve">õpilaste </w:t>
            </w:r>
            <w:r>
              <w:t xml:space="preserve">joonistusele </w:t>
            </w:r>
            <w:r w:rsidR="00AC6EC7">
              <w:t>kas suulist või kirjaliku (</w:t>
            </w:r>
            <w:proofErr w:type="spellStart"/>
            <w:r w:rsidR="00AC6EC7">
              <w:t>Padletis</w:t>
            </w:r>
            <w:proofErr w:type="spellEnd"/>
            <w:r w:rsidR="00AC6EC7">
              <w:t xml:space="preserve"> kommentaarina) </w:t>
            </w:r>
            <w:r w:rsidR="009E4FE0">
              <w:t xml:space="preserve">tagasisidet. </w:t>
            </w:r>
            <w:r w:rsidR="00AC6EC7">
              <w:t xml:space="preserve">Vajadusel esitab õpetaja täpsustavaid küsimusi, näiteks: </w:t>
            </w:r>
          </w:p>
          <w:p w:rsidR="008F078C" w:rsidRDefault="008F078C" w:rsidP="00CD5E33">
            <w:pPr>
              <w:pStyle w:val="Loendilik"/>
              <w:numPr>
                <w:ilvl w:val="0"/>
                <w:numId w:val="1"/>
              </w:numPr>
              <w:suppressAutoHyphens/>
              <w:spacing w:line="1" w:lineRule="atLeast"/>
              <w:ind w:left="281" w:hanging="283"/>
              <w:textDirection w:val="btLr"/>
              <w:textAlignment w:val="top"/>
              <w:outlineLvl w:val="0"/>
            </w:pPr>
            <w:r>
              <w:t xml:space="preserve">Miks </w:t>
            </w:r>
            <w:r w:rsidR="00AC6EC7">
              <w:t xml:space="preserve">sa </w:t>
            </w:r>
            <w:r>
              <w:t>valisid välja just sellise aluspildi?</w:t>
            </w:r>
          </w:p>
          <w:p w:rsidR="008F078C" w:rsidRDefault="00AC6EC7" w:rsidP="00CD5E33">
            <w:pPr>
              <w:pStyle w:val="Loendilik"/>
              <w:numPr>
                <w:ilvl w:val="0"/>
                <w:numId w:val="1"/>
              </w:numPr>
              <w:suppressAutoHyphens/>
              <w:spacing w:line="1" w:lineRule="atLeast"/>
              <w:ind w:left="281" w:hanging="283"/>
              <w:textDirection w:val="btLr"/>
              <w:textAlignment w:val="top"/>
              <w:outlineLvl w:val="0"/>
            </w:pPr>
            <w:r>
              <w:t xml:space="preserve">Kas ma saan õigesti aru, et siin pildil on kujutatud …. </w:t>
            </w:r>
            <w:r w:rsidR="00B46330">
              <w:t>?</w:t>
            </w:r>
          </w:p>
          <w:p w:rsidR="00B46330" w:rsidRDefault="00B46330" w:rsidP="00CD5E33">
            <w:pPr>
              <w:pStyle w:val="Loendilik"/>
              <w:numPr>
                <w:ilvl w:val="0"/>
                <w:numId w:val="1"/>
              </w:numPr>
              <w:suppressAutoHyphens/>
              <w:spacing w:line="1" w:lineRule="atLeast"/>
              <w:ind w:left="281" w:hanging="283"/>
              <w:textDirection w:val="btLr"/>
              <w:textAlignment w:val="top"/>
              <w:outlineLvl w:val="0"/>
            </w:pPr>
            <w:r>
              <w:t xml:space="preserve">Mitut erinevat töövahendit on selle pildi loomisel kasutatud? </w:t>
            </w:r>
          </w:p>
          <w:p w:rsidR="00D21E06" w:rsidRDefault="00E723EE" w:rsidP="000F64FA">
            <w:pPr>
              <w:suppressAutoHyphens/>
              <w:spacing w:line="1" w:lineRule="atLeast"/>
              <w:ind w:left="-2"/>
              <w:textDirection w:val="btLr"/>
              <w:textAlignment w:val="top"/>
              <w:outlineLvl w:val="0"/>
            </w:pPr>
            <w:r>
              <w:t>Lisaks</w:t>
            </w:r>
            <w:r w:rsidR="00D21E06">
              <w:t xml:space="preserve"> võib teha statistikat selle kohta, mitu </w:t>
            </w:r>
            <w:r w:rsidR="000F64FA">
              <w:t>õpilast</w:t>
            </w:r>
            <w:r w:rsidR="00D21E06">
              <w:t xml:space="preserve"> valisid samasuguse aluspildi</w:t>
            </w:r>
            <w:r w:rsidR="00286E21">
              <w:t xml:space="preserve"> või kajastasid </w:t>
            </w:r>
            <w:r w:rsidR="007030CD">
              <w:t>samasugust</w:t>
            </w:r>
            <w:r w:rsidR="00286E21">
              <w:t xml:space="preserve"> legendi. </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6EC7" w:rsidRDefault="007438C2" w:rsidP="00517778">
            <w:pPr>
              <w:pBdr>
                <w:top w:val="nil"/>
                <w:left w:val="nil"/>
                <w:bottom w:val="nil"/>
                <w:right w:val="nil"/>
                <w:between w:val="nil"/>
              </w:pBdr>
              <w:spacing w:line="276" w:lineRule="auto"/>
              <w:ind w:hanging="2"/>
            </w:pPr>
            <w:r>
              <w:t xml:space="preserve">Õpilased tutvuvad </w:t>
            </w:r>
            <w:r w:rsidR="00AC6EC7">
              <w:t xml:space="preserve">esmalt </w:t>
            </w:r>
            <w:proofErr w:type="spellStart"/>
            <w:r>
              <w:t>ühisgaleriis</w:t>
            </w:r>
            <w:proofErr w:type="spellEnd"/>
            <w:r>
              <w:t xml:space="preserve"> olevate joonistustega</w:t>
            </w:r>
            <w:r w:rsidR="00AC6EC7">
              <w:t xml:space="preserve"> ja arutlevad seejärel koos paarilisega</w:t>
            </w:r>
            <w:r w:rsidR="00EF281A">
              <w:t xml:space="preserve"> või väikeses rühmas</w:t>
            </w:r>
            <w:r w:rsidR="00AC6EC7">
              <w:t xml:space="preserve"> kunstitööde üle. </w:t>
            </w:r>
          </w:p>
          <w:p w:rsidR="00D21E06" w:rsidRDefault="00AC6EC7" w:rsidP="00705331">
            <w:pPr>
              <w:pBdr>
                <w:top w:val="nil"/>
                <w:left w:val="nil"/>
                <w:bottom w:val="nil"/>
                <w:right w:val="nil"/>
                <w:between w:val="nil"/>
              </w:pBdr>
              <w:spacing w:line="276" w:lineRule="auto"/>
              <w:ind w:hanging="2"/>
            </w:pPr>
            <w:r>
              <w:t xml:space="preserve">Kui </w:t>
            </w:r>
            <w:proofErr w:type="spellStart"/>
            <w:r>
              <w:t>ühisgalerii</w:t>
            </w:r>
            <w:proofErr w:type="spellEnd"/>
            <w:r>
              <w:t xml:space="preserve"> on </w:t>
            </w:r>
            <w:proofErr w:type="spellStart"/>
            <w:r>
              <w:t>Padleti</w:t>
            </w:r>
            <w:proofErr w:type="spellEnd"/>
            <w:r w:rsidR="007438C2">
              <w:t xml:space="preserve"> </w:t>
            </w:r>
            <w:r>
              <w:t>keskkonnas, saavad õpilased märkida ära oma lemmikpildi, pannes sellele</w:t>
            </w:r>
            <w:r w:rsidR="007438C2">
              <w:t xml:space="preserve"> „</w:t>
            </w:r>
            <w:proofErr w:type="spellStart"/>
            <w:r w:rsidR="007438C2">
              <w:t>like</w:t>
            </w:r>
            <w:proofErr w:type="spellEnd"/>
            <w:r w:rsidR="007438C2">
              <w:t xml:space="preserve">“ ehk südamekese. </w:t>
            </w:r>
            <w:r w:rsidR="00136DE4">
              <w:t>Lemmikpildi valimise asemel võib õpilane hinnata ka iseenda pingutust kunstitöö tegemisel</w:t>
            </w:r>
            <w:r w:rsidR="00705331">
              <w:t xml:space="preserve">. </w:t>
            </w:r>
            <w:bookmarkStart w:id="0" w:name="_GoBack"/>
            <w:bookmarkEnd w:id="0"/>
          </w:p>
        </w:tc>
      </w:tr>
    </w:tbl>
    <w:p w:rsidR="001B7CFD" w:rsidRDefault="001B7CFD" w:rsidP="007438C2"/>
    <w:sectPr w:rsidR="001B7CFD" w:rsidSect="00C24E66">
      <w:pgSz w:w="16838" w:h="11906" w:orient="landscape"/>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6DEB"/>
    <w:multiLevelType w:val="hybridMultilevel"/>
    <w:tmpl w:val="572ED1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66"/>
    <w:rsid w:val="000A28F4"/>
    <w:rsid w:val="000F64FA"/>
    <w:rsid w:val="00136DE4"/>
    <w:rsid w:val="001B7CFD"/>
    <w:rsid w:val="00286E21"/>
    <w:rsid w:val="002979F2"/>
    <w:rsid w:val="003D0E69"/>
    <w:rsid w:val="003E2858"/>
    <w:rsid w:val="00453358"/>
    <w:rsid w:val="00464146"/>
    <w:rsid w:val="004726C8"/>
    <w:rsid w:val="00517778"/>
    <w:rsid w:val="00560BD2"/>
    <w:rsid w:val="00601FA0"/>
    <w:rsid w:val="00632418"/>
    <w:rsid w:val="006371D6"/>
    <w:rsid w:val="00640F74"/>
    <w:rsid w:val="0064395C"/>
    <w:rsid w:val="0064765A"/>
    <w:rsid w:val="006B3E38"/>
    <w:rsid w:val="006C7DF6"/>
    <w:rsid w:val="007030CD"/>
    <w:rsid w:val="00705331"/>
    <w:rsid w:val="00720A5F"/>
    <w:rsid w:val="007213B6"/>
    <w:rsid w:val="007438C2"/>
    <w:rsid w:val="007A6A4A"/>
    <w:rsid w:val="007F499F"/>
    <w:rsid w:val="00803529"/>
    <w:rsid w:val="00892ECA"/>
    <w:rsid w:val="008F078C"/>
    <w:rsid w:val="00940D2A"/>
    <w:rsid w:val="009D2D02"/>
    <w:rsid w:val="009E4FE0"/>
    <w:rsid w:val="00A10ED9"/>
    <w:rsid w:val="00A30237"/>
    <w:rsid w:val="00A63909"/>
    <w:rsid w:val="00AB0AE6"/>
    <w:rsid w:val="00AB4E7A"/>
    <w:rsid w:val="00AC6EC7"/>
    <w:rsid w:val="00B336A5"/>
    <w:rsid w:val="00B46330"/>
    <w:rsid w:val="00B72B7C"/>
    <w:rsid w:val="00BA708C"/>
    <w:rsid w:val="00BD1E09"/>
    <w:rsid w:val="00C24E66"/>
    <w:rsid w:val="00CD5E33"/>
    <w:rsid w:val="00D21E06"/>
    <w:rsid w:val="00DC3F18"/>
    <w:rsid w:val="00DE0631"/>
    <w:rsid w:val="00E03586"/>
    <w:rsid w:val="00E1213F"/>
    <w:rsid w:val="00E351C2"/>
    <w:rsid w:val="00E723EE"/>
    <w:rsid w:val="00E97CEE"/>
    <w:rsid w:val="00EF281A"/>
    <w:rsid w:val="00F035A8"/>
    <w:rsid w:val="00F37B8B"/>
    <w:rsid w:val="00F50972"/>
    <w:rsid w:val="00F521F5"/>
    <w:rsid w:val="00FD33D4"/>
    <w:rsid w:val="00FE40E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3884B"/>
  <w15:chartTrackingRefBased/>
  <w15:docId w15:val="{DCDBECF7-6F89-4B42-A211-EA44E2DD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24E66"/>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uiPriority w:val="99"/>
    <w:unhideWhenUsed/>
    <w:rsid w:val="00C24E66"/>
    <w:rPr>
      <w:color w:val="0000FF"/>
      <w:u w:val="single"/>
    </w:rPr>
  </w:style>
  <w:style w:type="character" w:styleId="Klastatudhperlink">
    <w:name w:val="FollowedHyperlink"/>
    <w:basedOn w:val="Liguvaikefont"/>
    <w:uiPriority w:val="99"/>
    <w:semiHidden/>
    <w:unhideWhenUsed/>
    <w:rsid w:val="00AB4E7A"/>
    <w:rPr>
      <w:color w:val="954F72" w:themeColor="followedHyperlink"/>
      <w:u w:val="single"/>
    </w:rPr>
  </w:style>
  <w:style w:type="paragraph" w:styleId="Loendilik">
    <w:name w:val="List Paragraph"/>
    <w:basedOn w:val="Normaallaad"/>
    <w:uiPriority w:val="34"/>
    <w:qFormat/>
    <w:rsid w:val="007F4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reativecommons.org/licenses/by-sa/3.0/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4</Pages>
  <Words>748</Words>
  <Characters>4341</Characters>
  <Application>Microsoft Office Word</Application>
  <DocSecurity>0</DocSecurity>
  <Lines>36</Lines>
  <Paragraphs>10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dc:creator>
  <cp:keywords/>
  <dc:description/>
  <cp:lastModifiedBy>Mina</cp:lastModifiedBy>
  <cp:revision>29</cp:revision>
  <dcterms:created xsi:type="dcterms:W3CDTF">2020-06-10T06:41:00Z</dcterms:created>
  <dcterms:modified xsi:type="dcterms:W3CDTF">2020-06-14T09:30:00Z</dcterms:modified>
</cp:coreProperties>
</file>